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83" w:rsidRPr="001C3183" w:rsidRDefault="001C3183" w:rsidP="001C3183">
      <w:pPr>
        <w:jc w:val="center"/>
        <w:rPr>
          <w:rFonts w:eastAsia="Calibri"/>
          <w:b/>
          <w:color w:val="000000"/>
          <w:sz w:val="32"/>
          <w:szCs w:val="32"/>
        </w:rPr>
      </w:pPr>
      <w:r w:rsidRPr="001C3183">
        <w:rPr>
          <w:rFonts w:eastAsia="Calibri"/>
          <w:b/>
          <w:color w:val="000000"/>
          <w:sz w:val="32"/>
          <w:szCs w:val="32"/>
        </w:rPr>
        <w:t>ТЕРРИТОРИАЛЬНАЯ ИЗБИРАТЕЛЬНАЯ КОМИССИЯ</w:t>
      </w:r>
    </w:p>
    <w:p w:rsidR="00BE69FD" w:rsidRDefault="00BE69FD" w:rsidP="00BE69FD">
      <w:pPr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РЖЕВСКОГО</w:t>
      </w:r>
      <w:r w:rsidR="001C3183" w:rsidRPr="001C3183">
        <w:rPr>
          <w:rFonts w:eastAsia="Calibri"/>
          <w:b/>
          <w:color w:val="000000"/>
          <w:sz w:val="32"/>
          <w:szCs w:val="32"/>
        </w:rPr>
        <w:t xml:space="preserve"> РАЙОНА </w:t>
      </w:r>
    </w:p>
    <w:p w:rsidR="001C3183" w:rsidRPr="001C3183" w:rsidRDefault="001C3183" w:rsidP="00BE69FD">
      <w:pPr>
        <w:jc w:val="center"/>
        <w:rPr>
          <w:rFonts w:eastAsia="Calibri"/>
          <w:b/>
          <w:color w:val="000000"/>
          <w:sz w:val="32"/>
          <w:szCs w:val="32"/>
        </w:rPr>
      </w:pPr>
      <w:r w:rsidRPr="001C3183">
        <w:rPr>
          <w:rFonts w:eastAsia="Calibri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1C3183" w:rsidRPr="001C3183" w:rsidTr="00695BF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83" w:rsidRPr="001C3183" w:rsidRDefault="000827A0" w:rsidP="004B074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26 декабря 2023</w:t>
            </w:r>
            <w:r w:rsidR="001C3183" w:rsidRPr="001C3183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1C3183" w:rsidRPr="001C3183" w:rsidRDefault="001C3183" w:rsidP="001C3183">
            <w:pPr>
              <w:jc w:val="right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1C3183" w:rsidRPr="001C3183" w:rsidRDefault="001C3183" w:rsidP="001C318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C3183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183" w:rsidRPr="001C3183" w:rsidRDefault="00680CEE" w:rsidP="004B074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="001753DD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331A23">
              <w:rPr>
                <w:rFonts w:eastAsia="Calibri"/>
                <w:color w:val="000000"/>
                <w:sz w:val="28"/>
                <w:szCs w:val="28"/>
              </w:rPr>
              <w:t>/</w:t>
            </w:r>
            <w:r>
              <w:rPr>
                <w:rFonts w:eastAsia="Calibri"/>
                <w:color w:val="000000"/>
                <w:sz w:val="28"/>
                <w:szCs w:val="28"/>
              </w:rPr>
              <w:t>22</w:t>
            </w:r>
            <w:r w:rsidR="001753DD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>-5</w:t>
            </w:r>
            <w:r w:rsidR="00331A23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1C3183" w:rsidRPr="001C3183" w:rsidTr="00695BF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3183" w:rsidRPr="001C3183" w:rsidRDefault="001C3183" w:rsidP="008B75E9">
            <w:pPr>
              <w:spacing w:line="360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1C3183" w:rsidRDefault="001C3183" w:rsidP="00717987">
            <w:pPr>
              <w:spacing w:line="360" w:lineRule="auto"/>
              <w:jc w:val="center"/>
              <w:rPr>
                <w:rFonts w:eastAsia="Calibri"/>
              </w:rPr>
            </w:pPr>
            <w:r w:rsidRPr="001C3183">
              <w:rPr>
                <w:rFonts w:eastAsia="Calibri"/>
                <w:color w:val="000000"/>
              </w:rPr>
              <w:t>г.</w:t>
            </w:r>
            <w:r w:rsidR="000827A0">
              <w:rPr>
                <w:rFonts w:eastAsia="Calibri"/>
                <w:color w:val="000000"/>
              </w:rPr>
              <w:t xml:space="preserve"> </w:t>
            </w:r>
            <w:bookmarkStart w:id="0" w:name="_GoBack"/>
            <w:bookmarkEnd w:id="0"/>
            <w:r w:rsidR="00BE69FD">
              <w:rPr>
                <w:rFonts w:eastAsia="Calibri"/>
                <w:color w:val="000000"/>
              </w:rPr>
              <w:t>Ржев</w:t>
            </w:r>
          </w:p>
          <w:p w:rsidR="00717987" w:rsidRPr="001C3183" w:rsidRDefault="00717987" w:rsidP="00717987">
            <w:pPr>
              <w:spacing w:line="360" w:lineRule="auto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1C3183" w:rsidRPr="001C3183" w:rsidRDefault="001C3183" w:rsidP="00717987">
            <w:pPr>
              <w:spacing w:line="36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717987" w:rsidRPr="00BE69FD" w:rsidRDefault="00717987" w:rsidP="00BE69FD">
      <w:pPr>
        <w:jc w:val="center"/>
        <w:rPr>
          <w:b/>
          <w:sz w:val="28"/>
          <w:szCs w:val="28"/>
        </w:rPr>
      </w:pPr>
      <w:r w:rsidRPr="00BE69FD">
        <w:rPr>
          <w:b/>
          <w:sz w:val="28"/>
          <w:szCs w:val="28"/>
        </w:rPr>
        <w:t xml:space="preserve">О Плане работы территориальной избирательной комиссии </w:t>
      </w:r>
      <w:r w:rsidRPr="00BE69FD">
        <w:rPr>
          <w:b/>
          <w:sz w:val="28"/>
          <w:szCs w:val="28"/>
        </w:rPr>
        <w:br/>
      </w:r>
      <w:r w:rsidR="00BE69FD" w:rsidRPr="00BE69FD">
        <w:rPr>
          <w:b/>
          <w:sz w:val="28"/>
          <w:szCs w:val="28"/>
        </w:rPr>
        <w:t>Ржевского района</w:t>
      </w:r>
      <w:r w:rsidRPr="00BE69FD">
        <w:rPr>
          <w:b/>
          <w:sz w:val="28"/>
          <w:szCs w:val="28"/>
        </w:rPr>
        <w:t xml:space="preserve"> </w:t>
      </w:r>
      <w:r w:rsidR="00241EFE" w:rsidRPr="00BE69FD">
        <w:rPr>
          <w:b/>
          <w:sz w:val="28"/>
          <w:szCs w:val="28"/>
        </w:rPr>
        <w:t>202</w:t>
      </w:r>
      <w:r w:rsidR="00680CEE">
        <w:rPr>
          <w:b/>
          <w:sz w:val="28"/>
          <w:szCs w:val="28"/>
        </w:rPr>
        <w:t>4</w:t>
      </w:r>
      <w:r w:rsidR="00C37BC9" w:rsidRPr="00BE69FD">
        <w:rPr>
          <w:b/>
          <w:sz w:val="28"/>
          <w:szCs w:val="28"/>
        </w:rPr>
        <w:t xml:space="preserve"> год</w:t>
      </w:r>
    </w:p>
    <w:p w:rsidR="00717987" w:rsidRPr="00717987" w:rsidRDefault="00717987" w:rsidP="00717987">
      <w:pPr>
        <w:jc w:val="center"/>
        <w:rPr>
          <w:b/>
          <w:bCs/>
          <w:sz w:val="16"/>
          <w:szCs w:val="16"/>
        </w:rPr>
      </w:pPr>
    </w:p>
    <w:p w:rsidR="000D2B25" w:rsidRPr="00717987" w:rsidRDefault="00717987" w:rsidP="008B75E9">
      <w:pPr>
        <w:spacing w:line="360" w:lineRule="auto"/>
        <w:ind w:firstLine="709"/>
        <w:jc w:val="both"/>
        <w:rPr>
          <w:sz w:val="28"/>
          <w:szCs w:val="28"/>
        </w:rPr>
      </w:pPr>
      <w:r w:rsidRPr="00717987">
        <w:rPr>
          <w:sz w:val="28"/>
          <w:szCs w:val="28"/>
        </w:rPr>
        <w:t xml:space="preserve">      </w:t>
      </w:r>
      <w:r w:rsidRPr="00717987">
        <w:rPr>
          <w:sz w:val="28"/>
        </w:rPr>
        <w:t xml:space="preserve">Заслушав </w:t>
      </w:r>
      <w:r w:rsidR="00241EFE">
        <w:rPr>
          <w:sz w:val="28"/>
        </w:rPr>
        <w:t>информацию</w:t>
      </w:r>
      <w:r w:rsidRPr="00717987">
        <w:rPr>
          <w:sz w:val="28"/>
        </w:rPr>
        <w:t xml:space="preserve"> </w:t>
      </w:r>
      <w:r>
        <w:rPr>
          <w:sz w:val="28"/>
        </w:rPr>
        <w:t>секретаря</w:t>
      </w:r>
      <w:r w:rsidRPr="00717987">
        <w:rPr>
          <w:sz w:val="28"/>
        </w:rPr>
        <w:t xml:space="preserve"> территориальной избирательной комиссии </w:t>
      </w:r>
      <w:r w:rsidR="00BE69FD">
        <w:rPr>
          <w:sz w:val="28"/>
        </w:rPr>
        <w:t>Ржевского района Козыревой Г.А.</w:t>
      </w:r>
      <w:r w:rsidRPr="00717987">
        <w:rPr>
          <w:sz w:val="28"/>
        </w:rPr>
        <w:t xml:space="preserve"> о выполнении Плана работы территориальной избирательной комиссии </w:t>
      </w:r>
      <w:r w:rsidR="00BE69FD">
        <w:rPr>
          <w:sz w:val="28"/>
        </w:rPr>
        <w:t xml:space="preserve">Ржевского района </w:t>
      </w:r>
      <w:r w:rsidR="00C37BC9">
        <w:rPr>
          <w:sz w:val="28"/>
        </w:rPr>
        <w:t xml:space="preserve">на </w:t>
      </w:r>
      <w:r w:rsidR="00241EFE">
        <w:rPr>
          <w:sz w:val="28"/>
        </w:rPr>
        <w:t>202</w:t>
      </w:r>
      <w:r w:rsidR="000D247F">
        <w:rPr>
          <w:sz w:val="28"/>
        </w:rPr>
        <w:t>2</w:t>
      </w:r>
      <w:r w:rsidR="000D2B25">
        <w:rPr>
          <w:sz w:val="28"/>
        </w:rPr>
        <w:t xml:space="preserve"> год</w:t>
      </w:r>
      <w:r w:rsidRPr="00717987">
        <w:rPr>
          <w:sz w:val="28"/>
        </w:rPr>
        <w:t>, на основании</w:t>
      </w:r>
      <w:r w:rsidRPr="00717987">
        <w:rPr>
          <w:sz w:val="28"/>
          <w:szCs w:val="28"/>
        </w:rPr>
        <w:t xml:space="preserve"> статьи 22 Избирательного кодекса Тверской области, постановления избирательной комиссии Тверской области от  </w:t>
      </w:r>
      <w:r w:rsidR="00241EFE">
        <w:rPr>
          <w:sz w:val="28"/>
        </w:rPr>
        <w:t>2</w:t>
      </w:r>
      <w:r w:rsidR="00680CEE">
        <w:rPr>
          <w:sz w:val="28"/>
        </w:rPr>
        <w:t>2</w:t>
      </w:r>
      <w:r w:rsidR="00241EFE">
        <w:rPr>
          <w:sz w:val="28"/>
        </w:rPr>
        <w:t xml:space="preserve"> декабря 202</w:t>
      </w:r>
      <w:r w:rsidR="00680CEE">
        <w:rPr>
          <w:sz w:val="28"/>
        </w:rPr>
        <w:t>3</w:t>
      </w:r>
      <w:r w:rsidR="000D2B25">
        <w:rPr>
          <w:sz w:val="28"/>
        </w:rPr>
        <w:t xml:space="preserve"> </w:t>
      </w:r>
      <w:r w:rsidRPr="00717987">
        <w:rPr>
          <w:sz w:val="28"/>
        </w:rPr>
        <w:t xml:space="preserve"> г. №</w:t>
      </w:r>
      <w:r w:rsidR="00680CEE">
        <w:rPr>
          <w:sz w:val="28"/>
        </w:rPr>
        <w:t>114</w:t>
      </w:r>
      <w:r w:rsidR="00241EFE">
        <w:rPr>
          <w:sz w:val="28"/>
          <w:szCs w:val="28"/>
        </w:rPr>
        <w:t>/</w:t>
      </w:r>
      <w:r w:rsidR="00680CEE">
        <w:rPr>
          <w:sz w:val="28"/>
          <w:szCs w:val="28"/>
        </w:rPr>
        <w:t>1345</w:t>
      </w:r>
      <w:r w:rsidR="00241EFE">
        <w:rPr>
          <w:sz w:val="28"/>
          <w:szCs w:val="28"/>
        </w:rPr>
        <w:t>-7</w:t>
      </w:r>
      <w:r w:rsidRPr="00717987">
        <w:rPr>
          <w:sz w:val="28"/>
        </w:rPr>
        <w:t xml:space="preserve"> «О Плане работы избирательной комиссии Тверской области  на </w:t>
      </w:r>
      <w:r w:rsidR="00241EFE">
        <w:rPr>
          <w:sz w:val="28"/>
        </w:rPr>
        <w:t>202</w:t>
      </w:r>
      <w:r w:rsidR="00680CEE">
        <w:rPr>
          <w:sz w:val="28"/>
        </w:rPr>
        <w:t>4</w:t>
      </w:r>
      <w:r w:rsidR="00C37BC9">
        <w:rPr>
          <w:sz w:val="28"/>
        </w:rPr>
        <w:t xml:space="preserve"> год</w:t>
      </w:r>
      <w:r w:rsidRPr="00717987">
        <w:rPr>
          <w:sz w:val="28"/>
        </w:rPr>
        <w:t xml:space="preserve">» </w:t>
      </w:r>
      <w:r w:rsidRPr="00717987">
        <w:rPr>
          <w:sz w:val="28"/>
          <w:szCs w:val="28"/>
        </w:rPr>
        <w:t>территориальная избирательная комиссия</w:t>
      </w:r>
      <w:r w:rsidR="00BE69FD">
        <w:rPr>
          <w:sz w:val="28"/>
          <w:szCs w:val="28"/>
        </w:rPr>
        <w:t xml:space="preserve"> Ржевского района</w:t>
      </w:r>
      <w:r w:rsidRPr="00717987">
        <w:rPr>
          <w:sz w:val="28"/>
        </w:rPr>
        <w:t xml:space="preserve"> </w:t>
      </w:r>
      <w:r w:rsidRPr="00717987">
        <w:rPr>
          <w:b/>
          <w:sz w:val="28"/>
          <w:szCs w:val="28"/>
        </w:rPr>
        <w:t>постановляет:</w:t>
      </w:r>
      <w:r w:rsidRPr="00717987">
        <w:rPr>
          <w:sz w:val="28"/>
          <w:szCs w:val="28"/>
        </w:rPr>
        <w:t xml:space="preserve">      </w:t>
      </w:r>
    </w:p>
    <w:p w:rsidR="00717987" w:rsidRPr="00717987" w:rsidRDefault="00717987" w:rsidP="00C80740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17987">
        <w:rPr>
          <w:sz w:val="28"/>
          <w:szCs w:val="28"/>
        </w:rPr>
        <w:t xml:space="preserve">  </w:t>
      </w:r>
      <w:r w:rsidRPr="00717987">
        <w:rPr>
          <w:sz w:val="28"/>
        </w:rPr>
        <w:t xml:space="preserve">Принять к сведению информацию о выполнении Плана работы территориальной избирательной комиссии </w:t>
      </w:r>
      <w:r w:rsidR="00BE69FD">
        <w:rPr>
          <w:sz w:val="28"/>
        </w:rPr>
        <w:t>Ржевского</w:t>
      </w:r>
      <w:r w:rsidRPr="00717987">
        <w:rPr>
          <w:sz w:val="28"/>
        </w:rPr>
        <w:t xml:space="preserve"> района</w:t>
      </w:r>
      <w:r>
        <w:rPr>
          <w:sz w:val="28"/>
        </w:rPr>
        <w:t xml:space="preserve"> </w:t>
      </w:r>
      <w:r w:rsidR="00C37BC9">
        <w:rPr>
          <w:sz w:val="28"/>
        </w:rPr>
        <w:t xml:space="preserve">на </w:t>
      </w:r>
      <w:r w:rsidR="00241EFE">
        <w:rPr>
          <w:sz w:val="28"/>
        </w:rPr>
        <w:t>202</w:t>
      </w:r>
      <w:r w:rsidR="00680CEE">
        <w:rPr>
          <w:sz w:val="28"/>
        </w:rPr>
        <w:t>3</w:t>
      </w:r>
      <w:r w:rsidR="000D2B25">
        <w:rPr>
          <w:sz w:val="28"/>
        </w:rPr>
        <w:t xml:space="preserve"> год</w:t>
      </w:r>
      <w:r w:rsidRPr="00717987">
        <w:rPr>
          <w:sz w:val="28"/>
        </w:rPr>
        <w:t>.</w:t>
      </w:r>
      <w:r w:rsidRPr="00717987">
        <w:rPr>
          <w:sz w:val="28"/>
          <w:szCs w:val="28"/>
        </w:rPr>
        <w:t xml:space="preserve">                            </w:t>
      </w:r>
    </w:p>
    <w:p w:rsidR="00717987" w:rsidRPr="00717987" w:rsidRDefault="00717987" w:rsidP="00C8074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7987">
        <w:rPr>
          <w:sz w:val="28"/>
          <w:szCs w:val="28"/>
        </w:rPr>
        <w:t>Утвердить План работы террито</w:t>
      </w:r>
      <w:r>
        <w:rPr>
          <w:sz w:val="28"/>
          <w:szCs w:val="28"/>
        </w:rPr>
        <w:t>риальной избирательной комиссии</w:t>
      </w:r>
      <w:r w:rsidR="00BE69FD">
        <w:rPr>
          <w:sz w:val="28"/>
          <w:szCs w:val="28"/>
        </w:rPr>
        <w:t xml:space="preserve"> Ржевского района</w:t>
      </w:r>
      <w:r w:rsidRPr="00717987">
        <w:rPr>
          <w:sz w:val="28"/>
          <w:szCs w:val="28"/>
        </w:rPr>
        <w:t xml:space="preserve"> на </w:t>
      </w:r>
      <w:r w:rsidR="00241EFE">
        <w:rPr>
          <w:sz w:val="28"/>
          <w:szCs w:val="28"/>
        </w:rPr>
        <w:t>202</w:t>
      </w:r>
      <w:r w:rsidR="00680CEE">
        <w:rPr>
          <w:sz w:val="28"/>
          <w:szCs w:val="28"/>
        </w:rPr>
        <w:t>4</w:t>
      </w:r>
      <w:r w:rsidR="00C37BC9">
        <w:rPr>
          <w:sz w:val="28"/>
          <w:szCs w:val="28"/>
        </w:rPr>
        <w:t xml:space="preserve"> год</w:t>
      </w:r>
      <w:r w:rsidRPr="00717987">
        <w:rPr>
          <w:sz w:val="28"/>
          <w:szCs w:val="28"/>
        </w:rPr>
        <w:t xml:space="preserve"> (прилагается).</w:t>
      </w:r>
    </w:p>
    <w:p w:rsidR="00717987" w:rsidRPr="00717987" w:rsidRDefault="000D2B25" w:rsidP="00C8074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П</w:t>
      </w:r>
      <w:r w:rsidR="00717987" w:rsidRPr="00717987">
        <w:rPr>
          <w:sz w:val="28"/>
          <w:szCs w:val="28"/>
        </w:rPr>
        <w:t>лана</w:t>
      </w:r>
      <w:r w:rsidR="00241EFE">
        <w:rPr>
          <w:sz w:val="28"/>
          <w:szCs w:val="28"/>
        </w:rPr>
        <w:t xml:space="preserve"> работы территориальной избирательной комиссии </w:t>
      </w:r>
      <w:r w:rsidR="00BE69FD">
        <w:rPr>
          <w:sz w:val="28"/>
          <w:szCs w:val="28"/>
        </w:rPr>
        <w:t>Ржевского</w:t>
      </w:r>
      <w:r w:rsidR="00241EFE">
        <w:rPr>
          <w:sz w:val="28"/>
          <w:szCs w:val="28"/>
        </w:rPr>
        <w:t xml:space="preserve"> района </w:t>
      </w:r>
      <w:r w:rsidR="00717987" w:rsidRPr="00717987">
        <w:rPr>
          <w:sz w:val="28"/>
          <w:szCs w:val="28"/>
        </w:rPr>
        <w:t xml:space="preserve">возложить на </w:t>
      </w:r>
      <w:r w:rsidR="00241EFE">
        <w:rPr>
          <w:sz w:val="28"/>
          <w:szCs w:val="28"/>
        </w:rPr>
        <w:t xml:space="preserve">председателя </w:t>
      </w:r>
      <w:r w:rsidR="00717987" w:rsidRPr="00717987">
        <w:rPr>
          <w:sz w:val="28"/>
          <w:szCs w:val="28"/>
        </w:rPr>
        <w:t xml:space="preserve">территориальной избирательной комиссии </w:t>
      </w:r>
      <w:r w:rsidR="00BE69FD">
        <w:rPr>
          <w:sz w:val="28"/>
          <w:szCs w:val="28"/>
        </w:rPr>
        <w:t xml:space="preserve">Ржевского </w:t>
      </w:r>
      <w:r w:rsidR="00717987" w:rsidRPr="00717987">
        <w:rPr>
          <w:sz w:val="28"/>
          <w:szCs w:val="28"/>
        </w:rPr>
        <w:t xml:space="preserve">района </w:t>
      </w:r>
      <w:r w:rsidR="00BE69FD">
        <w:rPr>
          <w:sz w:val="28"/>
          <w:szCs w:val="28"/>
        </w:rPr>
        <w:t>Цветкову Л.Н.</w:t>
      </w:r>
    </w:p>
    <w:p w:rsidR="00717987" w:rsidRPr="003F7306" w:rsidRDefault="00717987" w:rsidP="008B75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306">
        <w:rPr>
          <w:sz w:val="28"/>
          <w:szCs w:val="28"/>
        </w:rPr>
        <w:t xml:space="preserve">. Разместить настоящее постановление на официальном сайте территориальной избирательной комиссии </w:t>
      </w:r>
      <w:r w:rsidR="00BE69FD">
        <w:rPr>
          <w:sz w:val="28"/>
          <w:szCs w:val="28"/>
        </w:rPr>
        <w:t>Ржевского</w:t>
      </w:r>
      <w:r w:rsidRPr="003F7306">
        <w:rPr>
          <w:sz w:val="28"/>
          <w:szCs w:val="28"/>
        </w:rPr>
        <w:t xml:space="preserve"> района в информационно – телекоммуникационной сети «Интернет».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7"/>
        <w:gridCol w:w="5177"/>
      </w:tblGrid>
      <w:tr w:rsidR="00717987" w:rsidRPr="00A5388B" w:rsidTr="00B863F3">
        <w:tc>
          <w:tcPr>
            <w:tcW w:w="4219" w:type="dxa"/>
          </w:tcPr>
          <w:p w:rsidR="00717987" w:rsidRPr="00A5388B" w:rsidRDefault="00717987" w:rsidP="00BA16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5388B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717987" w:rsidRPr="00A5388B" w:rsidRDefault="00717987" w:rsidP="00BA16FA">
            <w:pPr>
              <w:jc w:val="center"/>
              <w:rPr>
                <w:rFonts w:eastAsia="Calibri"/>
                <w:sz w:val="28"/>
                <w:szCs w:val="28"/>
              </w:rPr>
            </w:pPr>
            <w:r w:rsidRPr="00A5388B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  <w:r w:rsidR="00BA16FA">
              <w:rPr>
                <w:rFonts w:eastAsia="Calibri"/>
                <w:sz w:val="28"/>
                <w:szCs w:val="28"/>
              </w:rPr>
              <w:t>Ржевского</w:t>
            </w:r>
            <w:r w:rsidRPr="00A5388B">
              <w:rPr>
                <w:rFonts w:eastAsia="Calibri"/>
                <w:sz w:val="28"/>
                <w:szCs w:val="28"/>
              </w:rPr>
              <w:t xml:space="preserve"> района </w:t>
            </w:r>
          </w:p>
        </w:tc>
        <w:tc>
          <w:tcPr>
            <w:tcW w:w="5249" w:type="dxa"/>
            <w:vAlign w:val="bottom"/>
          </w:tcPr>
          <w:p w:rsidR="000D2B25" w:rsidRDefault="000D2B25" w:rsidP="00BA16F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0D2B25" w:rsidRDefault="000D2B25" w:rsidP="00BA16F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</w:p>
          <w:p w:rsidR="00717987" w:rsidRPr="00A5388B" w:rsidRDefault="00BA16FA" w:rsidP="00BA16F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Л.Н.Цветкова</w:t>
            </w:r>
            <w:proofErr w:type="spellEnd"/>
          </w:p>
        </w:tc>
      </w:tr>
      <w:tr w:rsidR="00717987" w:rsidRPr="00A5388B" w:rsidTr="00B863F3">
        <w:tc>
          <w:tcPr>
            <w:tcW w:w="4219" w:type="dxa"/>
          </w:tcPr>
          <w:p w:rsidR="00717987" w:rsidRPr="00A5388B" w:rsidRDefault="00717987" w:rsidP="00BA16FA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717987" w:rsidRPr="00A5388B" w:rsidRDefault="00717987" w:rsidP="00BA16F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17987" w:rsidRPr="00BA16FA" w:rsidTr="00B863F3">
        <w:tc>
          <w:tcPr>
            <w:tcW w:w="4219" w:type="dxa"/>
          </w:tcPr>
          <w:p w:rsidR="00717987" w:rsidRPr="00A5388B" w:rsidRDefault="00717987" w:rsidP="00BA16FA">
            <w:pPr>
              <w:jc w:val="center"/>
              <w:rPr>
                <w:rFonts w:eastAsia="Calibri"/>
                <w:sz w:val="28"/>
              </w:rPr>
            </w:pPr>
            <w:r w:rsidRPr="00A5388B">
              <w:rPr>
                <w:rFonts w:eastAsia="Calibri"/>
                <w:sz w:val="28"/>
              </w:rPr>
              <w:t>Секретарь</w:t>
            </w:r>
          </w:p>
          <w:p w:rsidR="00717987" w:rsidRPr="00A5388B" w:rsidRDefault="00717987" w:rsidP="00BA16FA">
            <w:pPr>
              <w:jc w:val="center"/>
              <w:rPr>
                <w:rFonts w:eastAsia="Calibri"/>
                <w:sz w:val="28"/>
              </w:rPr>
            </w:pPr>
            <w:r w:rsidRPr="00A5388B">
              <w:rPr>
                <w:rFonts w:eastAsia="Calibri"/>
                <w:sz w:val="28"/>
              </w:rPr>
              <w:t>территориальной избирательной комиссии</w:t>
            </w:r>
            <w:r w:rsidR="00BA16FA">
              <w:rPr>
                <w:rFonts w:eastAsia="Calibri"/>
                <w:sz w:val="28"/>
              </w:rPr>
              <w:t xml:space="preserve"> Ржевского района</w:t>
            </w:r>
            <w:r w:rsidRPr="00A5388B">
              <w:rPr>
                <w:rFonts w:eastAsia="Calibri"/>
                <w:sz w:val="28"/>
              </w:rPr>
              <w:t xml:space="preserve"> </w:t>
            </w:r>
            <w:r w:rsidR="00BA16FA">
              <w:rPr>
                <w:rFonts w:eastAsia="Calibri"/>
                <w:sz w:val="28"/>
              </w:rPr>
              <w:t xml:space="preserve">                              </w:t>
            </w:r>
          </w:p>
        </w:tc>
        <w:tc>
          <w:tcPr>
            <w:tcW w:w="5249" w:type="dxa"/>
            <w:vAlign w:val="bottom"/>
          </w:tcPr>
          <w:p w:rsidR="00717987" w:rsidRPr="00BA16FA" w:rsidRDefault="00BA16FA" w:rsidP="00717987">
            <w:pPr>
              <w:keepNext/>
              <w:autoSpaceDE w:val="0"/>
              <w:autoSpaceDN w:val="0"/>
              <w:adjustRightInd w:val="0"/>
              <w:spacing w:line="360" w:lineRule="auto"/>
              <w:jc w:val="right"/>
              <w:outlineLvl w:val="1"/>
              <w:rPr>
                <w:rFonts w:eastAsia="Calibri"/>
                <w:bCs/>
                <w:iCs/>
                <w:sz w:val="28"/>
              </w:rPr>
            </w:pPr>
            <w:r w:rsidRPr="00BA16FA">
              <w:rPr>
                <w:rFonts w:eastAsia="Calibri"/>
                <w:bCs/>
                <w:iCs/>
                <w:sz w:val="28"/>
              </w:rPr>
              <w:t>Г.А. Козырева</w:t>
            </w:r>
          </w:p>
        </w:tc>
      </w:tr>
    </w:tbl>
    <w:p w:rsidR="00717987" w:rsidRDefault="00717987" w:rsidP="00717987">
      <w:pPr>
        <w:jc w:val="center"/>
        <w:rPr>
          <w:b/>
          <w:sz w:val="28"/>
          <w:szCs w:val="28"/>
        </w:rPr>
      </w:pPr>
    </w:p>
    <w:p w:rsidR="00717987" w:rsidRPr="00717987" w:rsidRDefault="00717987" w:rsidP="00717987">
      <w:pPr>
        <w:jc w:val="both"/>
        <w:rPr>
          <w:sz w:val="28"/>
        </w:rPr>
      </w:pPr>
      <w:r w:rsidRPr="00717987">
        <w:rPr>
          <w:sz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9"/>
        <w:gridCol w:w="4845"/>
      </w:tblGrid>
      <w:tr w:rsidR="00C14FDD" w:rsidTr="0003597B">
        <w:tc>
          <w:tcPr>
            <w:tcW w:w="4644" w:type="dxa"/>
            <w:vAlign w:val="bottom"/>
          </w:tcPr>
          <w:p w:rsidR="00C14FDD" w:rsidRPr="00AB095D" w:rsidRDefault="00C14FDD" w:rsidP="0003597B">
            <w:pPr>
              <w:spacing w:after="120"/>
            </w:pPr>
            <w:r>
              <w:lastRenderedPageBreak/>
              <w:br w:type="page"/>
            </w:r>
          </w:p>
        </w:tc>
        <w:tc>
          <w:tcPr>
            <w:tcW w:w="4926" w:type="dxa"/>
            <w:vAlign w:val="bottom"/>
          </w:tcPr>
          <w:p w:rsidR="00C14FDD" w:rsidRPr="00E725C6" w:rsidRDefault="00C14FDD" w:rsidP="0003597B">
            <w:pPr>
              <w:pStyle w:val="3"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725C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C14FDD" w:rsidTr="0003597B">
        <w:tc>
          <w:tcPr>
            <w:tcW w:w="4644" w:type="dxa"/>
            <w:vAlign w:val="bottom"/>
          </w:tcPr>
          <w:p w:rsidR="00C14FDD" w:rsidRPr="00575BA1" w:rsidRDefault="00C14FDD" w:rsidP="0003597B">
            <w:pPr>
              <w:spacing w:after="120"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  <w:vAlign w:val="bottom"/>
          </w:tcPr>
          <w:p w:rsidR="00C14FDD" w:rsidRPr="00E725C6" w:rsidRDefault="00C14FDD" w:rsidP="0003597B">
            <w:pPr>
              <w:pStyle w:val="3"/>
              <w:spacing w:before="12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725C6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</w:t>
            </w:r>
          </w:p>
        </w:tc>
      </w:tr>
      <w:tr w:rsidR="00C14FDD" w:rsidTr="0003597B">
        <w:tc>
          <w:tcPr>
            <w:tcW w:w="4644" w:type="dxa"/>
          </w:tcPr>
          <w:p w:rsidR="00C14FDD" w:rsidRDefault="00C14FDD" w:rsidP="0003597B">
            <w:pPr>
              <w:spacing w:after="120"/>
            </w:pPr>
          </w:p>
        </w:tc>
        <w:tc>
          <w:tcPr>
            <w:tcW w:w="4926" w:type="dxa"/>
          </w:tcPr>
          <w:p w:rsidR="00C14FDD" w:rsidRPr="00F52860" w:rsidRDefault="00C14FDD" w:rsidP="0003597B">
            <w:pPr>
              <w:jc w:val="center"/>
              <w:rPr>
                <w:sz w:val="28"/>
              </w:rPr>
            </w:pPr>
            <w:r w:rsidRPr="00F52860">
              <w:rPr>
                <w:sz w:val="28"/>
              </w:rPr>
              <w:t>постановлением территориальной избирательной комиссии</w:t>
            </w:r>
            <w:r>
              <w:rPr>
                <w:sz w:val="28"/>
              </w:rPr>
              <w:t xml:space="preserve"> Ржевского района</w:t>
            </w:r>
          </w:p>
          <w:p w:rsidR="00C14FDD" w:rsidRPr="00B91459" w:rsidRDefault="00C14FDD" w:rsidP="0003597B">
            <w:pPr>
              <w:jc w:val="center"/>
              <w:rPr>
                <w:sz w:val="28"/>
              </w:rPr>
            </w:pPr>
            <w:r w:rsidRPr="00F52860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26 </w:t>
            </w:r>
            <w:proofErr w:type="gramStart"/>
            <w:r>
              <w:rPr>
                <w:sz w:val="28"/>
              </w:rPr>
              <w:t>декабря  2</w:t>
            </w:r>
            <w:r w:rsidRPr="00F52860">
              <w:rPr>
                <w:sz w:val="28"/>
              </w:rPr>
              <w:t>0</w:t>
            </w:r>
            <w:r>
              <w:rPr>
                <w:sz w:val="28"/>
              </w:rPr>
              <w:t>24</w:t>
            </w:r>
            <w:proofErr w:type="gramEnd"/>
            <w:r w:rsidRPr="00F52860">
              <w:rPr>
                <w:sz w:val="28"/>
              </w:rPr>
              <w:t xml:space="preserve"> г.</w:t>
            </w:r>
            <w:r>
              <w:rPr>
                <w:sz w:val="28"/>
              </w:rPr>
              <w:t xml:space="preserve"> </w:t>
            </w:r>
            <w:r w:rsidRPr="00F52860">
              <w:rPr>
                <w:sz w:val="28"/>
              </w:rPr>
              <w:t>№</w:t>
            </w:r>
            <w:r>
              <w:rPr>
                <w:sz w:val="28"/>
              </w:rPr>
              <w:t>54</w:t>
            </w:r>
            <w:r w:rsidRPr="00B91459">
              <w:rPr>
                <w:sz w:val="28"/>
              </w:rPr>
              <w:t>/</w:t>
            </w:r>
            <w:r>
              <w:rPr>
                <w:sz w:val="28"/>
              </w:rPr>
              <w:t>223</w:t>
            </w:r>
            <w:r w:rsidRPr="00B9145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</w:p>
          <w:p w:rsidR="00C14FDD" w:rsidRPr="00F52860" w:rsidRDefault="00C14FDD" w:rsidP="0003597B">
            <w:pPr>
              <w:jc w:val="center"/>
              <w:rPr>
                <w:sz w:val="28"/>
              </w:rPr>
            </w:pPr>
          </w:p>
        </w:tc>
      </w:tr>
    </w:tbl>
    <w:p w:rsidR="00C14FDD" w:rsidRPr="00097C38" w:rsidRDefault="00C14FDD" w:rsidP="00C14FDD">
      <w:pPr>
        <w:jc w:val="center"/>
        <w:rPr>
          <w:b/>
          <w:sz w:val="28"/>
          <w:szCs w:val="28"/>
        </w:rPr>
      </w:pPr>
      <w:r w:rsidRPr="00097C38">
        <w:rPr>
          <w:b/>
          <w:sz w:val="28"/>
          <w:szCs w:val="28"/>
        </w:rPr>
        <w:t>ПЛАН РАБОТЫ</w:t>
      </w:r>
    </w:p>
    <w:p w:rsidR="00C14FDD" w:rsidRDefault="00C14FDD" w:rsidP="00C14FDD">
      <w:pPr>
        <w:jc w:val="center"/>
        <w:rPr>
          <w:b/>
          <w:sz w:val="28"/>
          <w:szCs w:val="28"/>
        </w:rPr>
      </w:pPr>
      <w:r w:rsidRPr="00097C38">
        <w:rPr>
          <w:b/>
          <w:sz w:val="28"/>
          <w:szCs w:val="28"/>
        </w:rPr>
        <w:t>ТЕРРИТОРИАЛЬНОЙ ИЗБИРАТЕЛЬНОЙ КОМИССИИ</w:t>
      </w:r>
    </w:p>
    <w:p w:rsidR="00C14FDD" w:rsidRPr="00097C38" w:rsidRDefault="00C14FDD" w:rsidP="00C14FDD">
      <w:pPr>
        <w:jc w:val="center"/>
        <w:rPr>
          <w:sz w:val="28"/>
          <w:szCs w:val="28"/>
        </w:rPr>
      </w:pPr>
      <w:r w:rsidRPr="00097C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РЖЕВСКОГО  РАЙОНА</w:t>
      </w:r>
      <w:proofErr w:type="gramEnd"/>
      <w:r>
        <w:rPr>
          <w:b/>
          <w:sz w:val="28"/>
          <w:szCs w:val="28"/>
        </w:rPr>
        <w:t xml:space="preserve"> </w:t>
      </w:r>
      <w:r w:rsidRPr="00097C3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2024</w:t>
      </w:r>
      <w:r w:rsidRPr="00097C38">
        <w:rPr>
          <w:b/>
          <w:sz w:val="28"/>
          <w:szCs w:val="28"/>
        </w:rPr>
        <w:t xml:space="preserve"> ГОД</w:t>
      </w:r>
    </w:p>
    <w:p w:rsidR="00C14FDD" w:rsidRPr="005A4E44" w:rsidRDefault="00C14FDD" w:rsidP="00C14FDD">
      <w:pPr>
        <w:jc w:val="center"/>
        <w:rPr>
          <w:b/>
          <w:sz w:val="36"/>
          <w:szCs w:val="36"/>
        </w:rPr>
      </w:pPr>
    </w:p>
    <w:p w:rsidR="00C14FDD" w:rsidRDefault="00C14FDD" w:rsidP="00C14FDD">
      <w:pPr>
        <w:tabs>
          <w:tab w:val="num" w:pos="180"/>
          <w:tab w:val="left" w:pos="360"/>
        </w:tabs>
        <w:spacing w:line="360" w:lineRule="auto"/>
        <w:ind w:left="6838" w:hanging="6838"/>
        <w:jc w:val="center"/>
        <w:rPr>
          <w:b/>
          <w:sz w:val="28"/>
          <w:szCs w:val="28"/>
        </w:rPr>
      </w:pPr>
      <w:r w:rsidRPr="00BF166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F1666">
        <w:rPr>
          <w:b/>
          <w:sz w:val="28"/>
          <w:szCs w:val="28"/>
        </w:rPr>
        <w:t>Основные направления деятельности</w:t>
      </w:r>
    </w:p>
    <w:p w:rsidR="00C14FDD" w:rsidRPr="0042434D" w:rsidRDefault="00C14FDD" w:rsidP="00C14FDD">
      <w:pPr>
        <w:numPr>
          <w:ilvl w:val="1"/>
          <w:numId w:val="1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>
        <w:rPr>
          <w:sz w:val="28"/>
        </w:rPr>
        <w:t>Организация подготовки к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ED2E9D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Президента Российской Федерации </w:t>
      </w:r>
      <w:r>
        <w:rPr>
          <w:sz w:val="28"/>
        </w:rPr>
        <w:t>в 2024 году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территории  Ржевского</w:t>
      </w:r>
      <w:proofErr w:type="gramEnd"/>
      <w:r>
        <w:rPr>
          <w:sz w:val="28"/>
          <w:szCs w:val="28"/>
        </w:rPr>
        <w:t xml:space="preserve"> муниципального округа Т</w:t>
      </w:r>
      <w:r>
        <w:rPr>
          <w:sz w:val="28"/>
        </w:rPr>
        <w:t>верской области</w:t>
      </w:r>
      <w:r w:rsidRPr="0042434D">
        <w:rPr>
          <w:sz w:val="28"/>
        </w:rPr>
        <w:t>.</w:t>
      </w:r>
    </w:p>
    <w:p w:rsidR="00C14FDD" w:rsidRPr="005C4601" w:rsidRDefault="00C14FDD" w:rsidP="00C14FDD">
      <w:pPr>
        <w:numPr>
          <w:ilvl w:val="1"/>
          <w:numId w:val="11"/>
        </w:numPr>
        <w:tabs>
          <w:tab w:val="left" w:pos="720"/>
          <w:tab w:val="left" w:pos="1080"/>
        </w:tabs>
        <w:spacing w:line="336" w:lineRule="auto"/>
        <w:ind w:left="0" w:firstLine="709"/>
        <w:jc w:val="both"/>
        <w:rPr>
          <w:spacing w:val="-4"/>
          <w:sz w:val="28"/>
        </w:rPr>
      </w:pPr>
      <w:r w:rsidRPr="005C4601">
        <w:rPr>
          <w:spacing w:val="-4"/>
          <w:sz w:val="28"/>
        </w:rPr>
        <w:t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деятельности,</w:t>
      </w:r>
      <w:r>
        <w:rPr>
          <w:spacing w:val="-4"/>
          <w:sz w:val="28"/>
        </w:rPr>
        <w:t xml:space="preserve"> в том числе</w:t>
      </w:r>
      <w:r w:rsidRPr="005C4601">
        <w:rPr>
          <w:spacing w:val="-4"/>
          <w:sz w:val="28"/>
        </w:rPr>
        <w:t xml:space="preserve"> </w:t>
      </w:r>
      <w:r>
        <w:rPr>
          <w:spacing w:val="-4"/>
          <w:sz w:val="28"/>
          <w:szCs w:val="28"/>
        </w:rPr>
        <w:t>при подготовке к выборам Президента Российской Федерации в 2024 году.</w:t>
      </w:r>
    </w:p>
    <w:p w:rsidR="00C14FDD" w:rsidRDefault="00C14FDD" w:rsidP="00C14FD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 xml:space="preserve">Реализация </w:t>
      </w:r>
      <w:proofErr w:type="gramStart"/>
      <w:r>
        <w:rPr>
          <w:sz w:val="28"/>
          <w:szCs w:val="28"/>
        </w:rPr>
        <w:t xml:space="preserve">плана </w:t>
      </w:r>
      <w:r w:rsidRPr="007D5120">
        <w:rPr>
          <w:sz w:val="28"/>
          <w:szCs w:val="28"/>
        </w:rPr>
        <w:t xml:space="preserve"> обучения</w:t>
      </w:r>
      <w:proofErr w:type="gramEnd"/>
      <w:r w:rsidRPr="007D5120">
        <w:rPr>
          <w:sz w:val="28"/>
          <w:szCs w:val="28"/>
        </w:rPr>
        <w:t xml:space="preserve"> членов участковых избирательных комиссий и резерва составов участковых избирательных комиссий </w:t>
      </w:r>
      <w:r>
        <w:rPr>
          <w:sz w:val="28"/>
          <w:szCs w:val="28"/>
        </w:rPr>
        <w:t>Ржевского муниципального округа</w:t>
      </w:r>
      <w:r w:rsidRPr="007D5120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24 </w:t>
      </w:r>
      <w:r w:rsidRPr="007D5120">
        <w:rPr>
          <w:sz w:val="28"/>
          <w:szCs w:val="28"/>
        </w:rPr>
        <w:t>г</w:t>
      </w:r>
      <w:r>
        <w:rPr>
          <w:sz w:val="28"/>
          <w:szCs w:val="28"/>
        </w:rPr>
        <w:t xml:space="preserve">од </w:t>
      </w:r>
      <w:r w:rsidRPr="005D69CC">
        <w:rPr>
          <w:sz w:val="28"/>
          <w:szCs w:val="28"/>
        </w:rPr>
        <w:t>(по отдельному плану)</w:t>
      </w:r>
      <w:r>
        <w:rPr>
          <w:sz w:val="28"/>
          <w:szCs w:val="28"/>
        </w:rPr>
        <w:t>.</w:t>
      </w:r>
    </w:p>
    <w:p w:rsidR="00C14FDD" w:rsidRDefault="00C14FDD" w:rsidP="00C14FD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1.4.</w:t>
      </w:r>
      <w:r>
        <w:rPr>
          <w:sz w:val="28"/>
        </w:rPr>
        <w:tab/>
        <w:t>Взаимодействие с избирательной комиссией Тверской области по вопросам о</w:t>
      </w:r>
      <w:r w:rsidRPr="000C2266">
        <w:rPr>
          <w:sz w:val="28"/>
        </w:rPr>
        <w:t>бучени</w:t>
      </w:r>
      <w:r>
        <w:rPr>
          <w:sz w:val="28"/>
        </w:rPr>
        <w:t>я</w:t>
      </w:r>
      <w:r w:rsidRPr="000C2266">
        <w:rPr>
          <w:sz w:val="28"/>
        </w:rPr>
        <w:t xml:space="preserve">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>.</w:t>
      </w:r>
    </w:p>
    <w:p w:rsidR="00C14FDD" w:rsidRPr="00A14B97" w:rsidRDefault="00C14FDD" w:rsidP="00C14FD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1.5.</w:t>
      </w:r>
      <w:r>
        <w:rPr>
          <w:sz w:val="28"/>
        </w:rPr>
        <w:tab/>
      </w:r>
      <w:r w:rsidRPr="00A14B97">
        <w:rPr>
          <w:sz w:val="28"/>
        </w:rPr>
        <w:t xml:space="preserve">Реализация Сводного плана </w:t>
      </w:r>
      <w:r w:rsidRPr="00A14B97">
        <w:rPr>
          <w:sz w:val="28"/>
          <w:szCs w:val="28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202</w:t>
      </w:r>
      <w:r>
        <w:rPr>
          <w:sz w:val="28"/>
          <w:szCs w:val="28"/>
        </w:rPr>
        <w:t>4</w:t>
      </w:r>
      <w:r w:rsidRPr="00A14B97">
        <w:rPr>
          <w:sz w:val="28"/>
          <w:szCs w:val="28"/>
        </w:rPr>
        <w:t xml:space="preserve"> год (по отдельному плану)</w:t>
      </w:r>
      <w:r w:rsidRPr="00A14B97">
        <w:rPr>
          <w:sz w:val="28"/>
        </w:rPr>
        <w:t>.</w:t>
      </w:r>
    </w:p>
    <w:p w:rsidR="00C14FDD" w:rsidRDefault="00C14FDD" w:rsidP="00C14FDD">
      <w:pPr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t>1.6.</w:t>
      </w:r>
      <w:r>
        <w:rPr>
          <w:sz w:val="28"/>
        </w:rPr>
        <w:tab/>
      </w:r>
      <w:r w:rsidRPr="00B97A53">
        <w:rPr>
          <w:sz w:val="28"/>
        </w:rPr>
        <w:t>Взаимодействие с</w:t>
      </w:r>
      <w:r>
        <w:rPr>
          <w:sz w:val="28"/>
        </w:rPr>
        <w:t xml:space="preserve"> государственными органами и органами местного самоуправления</w:t>
      </w:r>
      <w:r w:rsidRPr="00B97A53">
        <w:rPr>
          <w:sz w:val="28"/>
        </w:rPr>
        <w:t xml:space="preserve"> по вопросам оказания содействия </w:t>
      </w:r>
      <w:r>
        <w:rPr>
          <w:sz w:val="28"/>
        </w:rPr>
        <w:t xml:space="preserve">территориальной избирательной комиссии Ржевского района и участковым избирательным комиссиям </w:t>
      </w:r>
      <w:r w:rsidRPr="00B97A53">
        <w:rPr>
          <w:sz w:val="28"/>
        </w:rPr>
        <w:t xml:space="preserve">в реализации их полномочий по подготовке </w:t>
      </w:r>
      <w:r>
        <w:rPr>
          <w:sz w:val="28"/>
        </w:rPr>
        <w:t xml:space="preserve">к </w:t>
      </w:r>
      <w:r w:rsidRPr="00554328">
        <w:rPr>
          <w:sz w:val="28"/>
          <w:szCs w:val="28"/>
        </w:rPr>
        <w:t>выбор</w:t>
      </w:r>
      <w:r>
        <w:rPr>
          <w:sz w:val="28"/>
          <w:szCs w:val="28"/>
        </w:rPr>
        <w:t>ам,</w:t>
      </w:r>
      <w:r w:rsidRPr="00B97A53">
        <w:rPr>
          <w:sz w:val="28"/>
        </w:rPr>
        <w:t xml:space="preserve"> обеспечения избирательных прав отдельных категорий граждан</w:t>
      </w:r>
      <w:r>
        <w:rPr>
          <w:sz w:val="28"/>
          <w:szCs w:val="28"/>
        </w:rPr>
        <w:t>.</w:t>
      </w:r>
    </w:p>
    <w:p w:rsidR="00C14FDD" w:rsidRPr="00B50545" w:rsidRDefault="00C14FDD" w:rsidP="00C14FDD">
      <w:pPr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1.7.</w:t>
      </w:r>
      <w:r>
        <w:rPr>
          <w:sz w:val="28"/>
        </w:rPr>
        <w:tab/>
      </w:r>
      <w:r w:rsidRPr="00B50545">
        <w:rPr>
          <w:sz w:val="28"/>
        </w:rPr>
        <w:t xml:space="preserve">Осуществление контроля за соблюдением избирательных прав граждан Российской Федерации при подготовке и проведении </w:t>
      </w:r>
      <w:r w:rsidRPr="00554328">
        <w:rPr>
          <w:sz w:val="28"/>
          <w:szCs w:val="28"/>
        </w:rPr>
        <w:t>выбор</w:t>
      </w:r>
      <w:r>
        <w:rPr>
          <w:sz w:val="28"/>
          <w:szCs w:val="28"/>
        </w:rPr>
        <w:t>ов,</w:t>
      </w:r>
      <w:r w:rsidRPr="00554328">
        <w:rPr>
          <w:sz w:val="28"/>
          <w:szCs w:val="28"/>
        </w:rPr>
        <w:t xml:space="preserve"> </w:t>
      </w:r>
      <w:r w:rsidRPr="00B50545">
        <w:rPr>
          <w:sz w:val="28"/>
        </w:rPr>
        <w:t>рассмотрени</w:t>
      </w:r>
      <w:r>
        <w:rPr>
          <w:sz w:val="28"/>
        </w:rPr>
        <w:t>е</w:t>
      </w:r>
      <w:r w:rsidRPr="00B50545">
        <w:rPr>
          <w:sz w:val="28"/>
        </w:rPr>
        <w:t xml:space="preserve"> жалоб на решения и действия (бездействие) избирательных комиссий и их должностных лиц.</w:t>
      </w:r>
    </w:p>
    <w:p w:rsidR="00C14FDD" w:rsidRDefault="00C14FDD" w:rsidP="00C14F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Pr="009A1D29">
        <w:rPr>
          <w:sz w:val="28"/>
          <w:szCs w:val="28"/>
        </w:rPr>
        <w:t xml:space="preserve">Взаимодействие с местными и региональными отделениями политических партий </w:t>
      </w:r>
      <w:r>
        <w:rPr>
          <w:sz w:val="28"/>
        </w:rPr>
        <w:t>по вопросам оказания им методической и консультативной помощи в вопросах практического применения законодательства о выборах.</w:t>
      </w:r>
      <w:r w:rsidRPr="009A1D29">
        <w:rPr>
          <w:sz w:val="28"/>
          <w:szCs w:val="28"/>
        </w:rPr>
        <w:t xml:space="preserve"> </w:t>
      </w:r>
    </w:p>
    <w:p w:rsidR="00C14FDD" w:rsidRPr="009A1D29" w:rsidRDefault="00C14FDD" w:rsidP="00C14F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1.9.</w:t>
      </w:r>
      <w:r>
        <w:rPr>
          <w:sz w:val="28"/>
        </w:rPr>
        <w:tab/>
      </w:r>
      <w:r w:rsidRPr="009A1D29">
        <w:rPr>
          <w:sz w:val="28"/>
        </w:rPr>
        <w:t xml:space="preserve">Взаимодействие с </w:t>
      </w:r>
      <w:r>
        <w:rPr>
          <w:sz w:val="28"/>
        </w:rPr>
        <w:t>органами местного самоуправления</w:t>
      </w:r>
      <w:r w:rsidRPr="009A1D29">
        <w:rPr>
          <w:sz w:val="28"/>
        </w:rPr>
        <w:t xml:space="preserve"> по вопросам повышения правовой культуры избирателей (в том числе молодежи) и других участников избирательного процесса.</w:t>
      </w:r>
    </w:p>
    <w:p w:rsidR="00C14FDD" w:rsidRDefault="00C14FDD" w:rsidP="00C14FD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>
        <w:rPr>
          <w:sz w:val="28"/>
          <w:szCs w:val="28"/>
        </w:rPr>
        <w:tab/>
      </w:r>
      <w:r w:rsidRPr="009A1D29">
        <w:rPr>
          <w:sz w:val="28"/>
          <w:szCs w:val="28"/>
        </w:rPr>
        <w:t xml:space="preserve">Повышение профессиональной подготовки членов территориальной избирательной комиссии </w:t>
      </w:r>
      <w:r>
        <w:rPr>
          <w:sz w:val="28"/>
          <w:szCs w:val="28"/>
        </w:rPr>
        <w:t>Ржевского района, членов участковых избирательных комиссий</w:t>
      </w:r>
      <w:r w:rsidRPr="009A1D29">
        <w:rPr>
          <w:sz w:val="28"/>
          <w:szCs w:val="28"/>
        </w:rPr>
        <w:t>.</w:t>
      </w:r>
    </w:p>
    <w:p w:rsidR="00C14FDD" w:rsidRDefault="00C14FDD" w:rsidP="00C14FD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1.11.</w:t>
      </w:r>
      <w:r>
        <w:rPr>
          <w:sz w:val="28"/>
        </w:rPr>
        <w:tab/>
      </w:r>
      <w:r w:rsidRPr="00B97A53">
        <w:rPr>
          <w:sz w:val="28"/>
        </w:rPr>
        <w:t xml:space="preserve">Взаимодействие с </w:t>
      </w:r>
      <w:r>
        <w:rPr>
          <w:sz w:val="28"/>
        </w:rPr>
        <w:t xml:space="preserve">местными отделениями </w:t>
      </w:r>
      <w:r w:rsidRPr="00B97A53">
        <w:rPr>
          <w:sz w:val="28"/>
        </w:rPr>
        <w:t>общероссийских общественных организаций инвалидов</w:t>
      </w:r>
      <w:r>
        <w:rPr>
          <w:sz w:val="28"/>
        </w:rPr>
        <w:t xml:space="preserve"> по вопросам обеспечения избирательных прав граждан с инвалидностью</w:t>
      </w:r>
      <w:r w:rsidRPr="00B97A53">
        <w:rPr>
          <w:sz w:val="28"/>
        </w:rPr>
        <w:t>.</w:t>
      </w:r>
    </w:p>
    <w:p w:rsidR="00C14FDD" w:rsidRPr="00B97A53" w:rsidRDefault="00C14FDD" w:rsidP="00C14FDD">
      <w:pPr>
        <w:pStyle w:val="af7"/>
        <w:spacing w:after="120" w:line="360" w:lineRule="auto"/>
        <w:ind w:firstLine="709"/>
        <w:jc w:val="both"/>
      </w:pPr>
      <w:r>
        <w:rPr>
          <w:b w:val="0"/>
        </w:rPr>
        <w:t xml:space="preserve">1.12. </w:t>
      </w:r>
      <w:r w:rsidRPr="00D75936">
        <w:rPr>
          <w:b w:val="0"/>
        </w:rPr>
        <w:t xml:space="preserve">Реализация плана </w:t>
      </w:r>
      <w:r w:rsidRPr="00D75936">
        <w:rPr>
          <w:b w:val="0"/>
          <w:szCs w:val="28"/>
        </w:rPr>
        <w:t xml:space="preserve">мероприятий </w:t>
      </w:r>
      <w:r>
        <w:rPr>
          <w:b w:val="0"/>
          <w:szCs w:val="28"/>
        </w:rPr>
        <w:t>территориальной избирательной комиссии Ржевского района</w:t>
      </w:r>
      <w:r w:rsidRPr="00D75936">
        <w:rPr>
          <w:b w:val="0"/>
          <w:szCs w:val="28"/>
        </w:rPr>
        <w:t xml:space="preserve"> по обеспечению избирательных прав граждан Российской Федерации, являющихся инвалидами</w:t>
      </w:r>
      <w:r>
        <w:rPr>
          <w:b w:val="0"/>
          <w:szCs w:val="28"/>
        </w:rPr>
        <w:t xml:space="preserve"> </w:t>
      </w:r>
      <w:r w:rsidRPr="00D75936">
        <w:rPr>
          <w:b w:val="0"/>
          <w:szCs w:val="28"/>
        </w:rPr>
        <w:t>(по отдельному плану).</w:t>
      </w:r>
    </w:p>
    <w:p w:rsidR="00C14FDD" w:rsidRPr="009A1D29" w:rsidRDefault="00C14FDD" w:rsidP="00C14FD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1.13.</w:t>
      </w:r>
      <w:r>
        <w:rPr>
          <w:sz w:val="28"/>
        </w:rPr>
        <w:tab/>
      </w:r>
      <w:r w:rsidRPr="009A1D29">
        <w:rPr>
          <w:sz w:val="28"/>
        </w:rPr>
        <w:t>Взаимодействие с руководителями средств массовой информации по вопросам размещения в СМИ информационно-разъяснительных материалов   об избирательном процессе, освещения</w:t>
      </w:r>
      <w:r w:rsidRPr="003B72A0">
        <w:rPr>
          <w:color w:val="FF0000"/>
          <w:sz w:val="28"/>
        </w:rPr>
        <w:t xml:space="preserve"> </w:t>
      </w:r>
      <w:r w:rsidRPr="009A1D29">
        <w:rPr>
          <w:sz w:val="28"/>
        </w:rPr>
        <w:t xml:space="preserve">деятельности территориальной избирательной комиссии </w:t>
      </w:r>
      <w:r>
        <w:rPr>
          <w:sz w:val="28"/>
        </w:rPr>
        <w:t>Ржевского района</w:t>
      </w:r>
      <w:r w:rsidRPr="009A1D29">
        <w:rPr>
          <w:sz w:val="28"/>
        </w:rPr>
        <w:t xml:space="preserve">. </w:t>
      </w:r>
    </w:p>
    <w:p w:rsidR="00C14FDD" w:rsidRPr="00314DA7" w:rsidRDefault="00C14FDD" w:rsidP="00C14FD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1.14.</w:t>
      </w:r>
      <w:r>
        <w:rPr>
          <w:sz w:val="28"/>
        </w:rPr>
        <w:tab/>
      </w:r>
      <w:r w:rsidRPr="00314DA7">
        <w:rPr>
          <w:sz w:val="28"/>
        </w:rPr>
        <w:t>Контроль за соблюдением требований по обеспечению безопасности информации в ГАС «Выборы».</w:t>
      </w:r>
      <w:r w:rsidRPr="00314DA7">
        <w:rPr>
          <w:sz w:val="28"/>
          <w:szCs w:val="28"/>
        </w:rPr>
        <w:t xml:space="preserve"> </w:t>
      </w:r>
    </w:p>
    <w:p w:rsidR="00C14FDD" w:rsidRDefault="00C14FDD" w:rsidP="00C14FDD">
      <w:pPr>
        <w:pStyle w:val="14-15"/>
      </w:pPr>
      <w:r>
        <w:t>1.15.</w:t>
      </w:r>
      <w:r>
        <w:tab/>
      </w:r>
      <w:r w:rsidRPr="00314DA7">
        <w:t>Обеспечение выполнения в ГАС «Выборы» работ по учету сведений о членах участковых избирательных комиссиях срока полномочий и учета сведений о резерве составов участковых избирательных комиссий.</w:t>
      </w:r>
      <w:r w:rsidRPr="004B6368">
        <w:t xml:space="preserve"> </w:t>
      </w:r>
    </w:p>
    <w:p w:rsidR="00C14FDD" w:rsidRDefault="00C14FDD" w:rsidP="00C14FDD">
      <w:pPr>
        <w:pStyle w:val="14-15"/>
      </w:pPr>
      <w:r>
        <w:t>1.16.</w:t>
      </w:r>
      <w:r>
        <w:tab/>
      </w:r>
      <w:r w:rsidRPr="00B97A53">
        <w:t xml:space="preserve">Взаимодействие с правоохранительными органами по вопросам </w:t>
      </w:r>
      <w:r w:rsidRPr="00B97A53">
        <w:lastRenderedPageBreak/>
        <w:t xml:space="preserve">обеспечения законности и общественного порядка в период подготовки </w:t>
      </w:r>
      <w:r>
        <w:t>к</w:t>
      </w:r>
      <w:r w:rsidRPr="00B97A53">
        <w:t xml:space="preserve"> проведени</w:t>
      </w:r>
      <w:r>
        <w:t>ю</w:t>
      </w:r>
      <w:r w:rsidRPr="00B97A53">
        <w:t xml:space="preserve"> </w:t>
      </w:r>
      <w:r w:rsidRPr="00554328">
        <w:rPr>
          <w:szCs w:val="28"/>
        </w:rPr>
        <w:t>выбор</w:t>
      </w:r>
      <w:r>
        <w:rPr>
          <w:szCs w:val="28"/>
        </w:rPr>
        <w:t>ов Президента Российской Федерации.</w:t>
      </w:r>
    </w:p>
    <w:p w:rsidR="00C14FDD" w:rsidRDefault="00C14FDD" w:rsidP="00C14FDD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1.17.</w:t>
      </w:r>
      <w:r>
        <w:rPr>
          <w:sz w:val="28"/>
        </w:rPr>
        <w:tab/>
      </w:r>
      <w:r w:rsidRPr="00314DA7">
        <w:rPr>
          <w:sz w:val="28"/>
        </w:rPr>
        <w:t xml:space="preserve">Обеспечение поддержки сайта территориальной избирательной комиссии </w:t>
      </w:r>
      <w:r>
        <w:rPr>
          <w:sz w:val="28"/>
        </w:rPr>
        <w:t>Ржевского района</w:t>
      </w:r>
      <w:r w:rsidRPr="00314DA7">
        <w:rPr>
          <w:sz w:val="28"/>
        </w:rPr>
        <w:t xml:space="preserve"> в информационно-телекоммуникационной сети «Интернет».</w:t>
      </w:r>
    </w:p>
    <w:p w:rsidR="00C14FDD" w:rsidRDefault="00C14FDD" w:rsidP="00C14FDD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1.18.</w:t>
      </w:r>
      <w:r>
        <w:rPr>
          <w:sz w:val="28"/>
        </w:rPr>
        <w:tab/>
        <w:t xml:space="preserve">Взаимодействие с Архивным отделом Администрации Ржевского муниципального округа Тверской области по вопросам хранения, передачи в архивы и уничтожения документов, связанных с подготовкой и проведением выборов и </w:t>
      </w:r>
      <w:proofErr w:type="gramStart"/>
      <w:r>
        <w:rPr>
          <w:sz w:val="28"/>
        </w:rPr>
        <w:t>референдумов  на</w:t>
      </w:r>
      <w:proofErr w:type="gramEnd"/>
      <w:r>
        <w:rPr>
          <w:sz w:val="28"/>
        </w:rPr>
        <w:t xml:space="preserve"> территории Ржевского муниципального округа.</w:t>
      </w:r>
    </w:p>
    <w:p w:rsidR="00C14FDD" w:rsidRPr="00314DA7" w:rsidRDefault="00C14FDD" w:rsidP="00C14FDD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1.19. </w:t>
      </w:r>
      <w:r w:rsidRPr="009943FA">
        <w:rPr>
          <w:sz w:val="28"/>
          <w:szCs w:val="28"/>
        </w:rPr>
        <w:t>Участие в реализации проекта «</w:t>
      </w:r>
      <w:proofErr w:type="spellStart"/>
      <w:r w:rsidRPr="009943FA">
        <w:rPr>
          <w:sz w:val="28"/>
          <w:szCs w:val="28"/>
        </w:rPr>
        <w:t>ИнформУИК</w:t>
      </w:r>
      <w:proofErr w:type="spellEnd"/>
      <w:r w:rsidRPr="009943FA">
        <w:rPr>
          <w:sz w:val="28"/>
          <w:szCs w:val="28"/>
        </w:rPr>
        <w:t>» в период подготовки и проведения выборов Президента Российской Федерации</w:t>
      </w:r>
      <w:r>
        <w:rPr>
          <w:sz w:val="28"/>
          <w:szCs w:val="28"/>
        </w:rPr>
        <w:t>.</w:t>
      </w:r>
    </w:p>
    <w:p w:rsidR="00C14FDD" w:rsidRPr="003B72A0" w:rsidRDefault="00C14FDD" w:rsidP="00C14FDD">
      <w:pPr>
        <w:tabs>
          <w:tab w:val="left" w:pos="720"/>
          <w:tab w:val="left" w:pos="1080"/>
        </w:tabs>
        <w:ind w:firstLine="709"/>
        <w:jc w:val="center"/>
        <w:rPr>
          <w:b/>
          <w:color w:val="FF0000"/>
          <w:sz w:val="28"/>
        </w:rPr>
      </w:pPr>
    </w:p>
    <w:p w:rsidR="00C14FDD" w:rsidRDefault="00C14FDD" w:rsidP="00C14FDD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314DA7">
        <w:rPr>
          <w:b/>
          <w:sz w:val="28"/>
        </w:rPr>
        <w:t>2.</w:t>
      </w:r>
      <w:r w:rsidRPr="00314DA7">
        <w:rPr>
          <w:b/>
          <w:sz w:val="28"/>
        </w:rPr>
        <w:tab/>
        <w:t xml:space="preserve">Вопросы для рассмотрения на заседаниях территориальной избирательной комиссии </w:t>
      </w:r>
      <w:proofErr w:type="gramStart"/>
      <w:r>
        <w:rPr>
          <w:b/>
          <w:sz w:val="28"/>
        </w:rPr>
        <w:t>Ржевского  района</w:t>
      </w:r>
      <w:proofErr w:type="gramEnd"/>
    </w:p>
    <w:p w:rsidR="00C14FDD" w:rsidRDefault="00C14FDD" w:rsidP="00C14FDD">
      <w:pPr>
        <w:tabs>
          <w:tab w:val="left" w:pos="720"/>
          <w:tab w:val="left" w:pos="1080"/>
        </w:tabs>
        <w:ind w:firstLine="709"/>
        <w:jc w:val="center"/>
        <w:rPr>
          <w:bCs/>
          <w:sz w:val="28"/>
          <w:szCs w:val="28"/>
        </w:rPr>
      </w:pPr>
    </w:p>
    <w:p w:rsidR="00C14FDD" w:rsidRPr="00E6288F" w:rsidRDefault="00C14FDD" w:rsidP="00C14FDD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ab/>
      </w:r>
      <w:r w:rsidRPr="00E6288F">
        <w:rPr>
          <w:bCs/>
          <w:sz w:val="28"/>
          <w:szCs w:val="28"/>
        </w:rPr>
        <w:t>Разработка</w:t>
      </w:r>
      <w:r>
        <w:rPr>
          <w:bCs/>
          <w:sz w:val="28"/>
          <w:szCs w:val="28"/>
        </w:rPr>
        <w:t xml:space="preserve"> и утверждение </w:t>
      </w:r>
      <w:r w:rsidRPr="00E6288F">
        <w:rPr>
          <w:bCs/>
          <w:sz w:val="28"/>
          <w:szCs w:val="28"/>
        </w:rPr>
        <w:t xml:space="preserve">документов, обеспечивающих </w:t>
      </w:r>
      <w:r>
        <w:rPr>
          <w:bCs/>
          <w:sz w:val="28"/>
          <w:szCs w:val="28"/>
        </w:rPr>
        <w:t xml:space="preserve">подготовку и проведение </w:t>
      </w:r>
      <w:r w:rsidRPr="00554328">
        <w:rPr>
          <w:sz w:val="28"/>
          <w:szCs w:val="28"/>
        </w:rPr>
        <w:t>выбор</w:t>
      </w:r>
      <w:r>
        <w:rPr>
          <w:sz w:val="28"/>
          <w:szCs w:val="28"/>
        </w:rPr>
        <w:t>ов</w:t>
      </w:r>
      <w:r w:rsidRPr="00554328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 17 марта 2024 г.</w:t>
      </w:r>
    </w:p>
    <w:p w:rsidR="00C14FDD" w:rsidRPr="00314DA7" w:rsidRDefault="00C14FDD" w:rsidP="00C14FDD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C14FDD" w:rsidRDefault="00C14FDD" w:rsidP="00C14FDD">
      <w:pPr>
        <w:tabs>
          <w:tab w:val="left" w:pos="720"/>
          <w:tab w:val="left" w:pos="900"/>
          <w:tab w:val="left" w:pos="1080"/>
          <w:tab w:val="left" w:pos="7860"/>
        </w:tabs>
        <w:ind w:firstLine="709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0B0089">
        <w:rPr>
          <w:sz w:val="28"/>
        </w:rPr>
        <w:t xml:space="preserve">январь-апрель                                                                     </w:t>
      </w:r>
      <w:r>
        <w:rPr>
          <w:sz w:val="28"/>
        </w:rPr>
        <w:t>Л.Н. Цветкова</w:t>
      </w:r>
    </w:p>
    <w:p w:rsidR="00C14FDD" w:rsidRDefault="00C14FDD" w:rsidP="00C14FDD">
      <w:pPr>
        <w:pStyle w:val="14-15"/>
        <w:spacing w:line="400" w:lineRule="exact"/>
        <w:rPr>
          <w:spacing w:val="0"/>
          <w:szCs w:val="28"/>
        </w:rPr>
      </w:pPr>
    </w:p>
    <w:p w:rsidR="00C14FDD" w:rsidRDefault="00C14FDD" w:rsidP="00C14FDD">
      <w:pPr>
        <w:tabs>
          <w:tab w:val="left" w:pos="720"/>
          <w:tab w:val="left" w:pos="7965"/>
        </w:tabs>
        <w:ind w:firstLine="709"/>
        <w:rPr>
          <w:sz w:val="28"/>
        </w:rPr>
      </w:pPr>
    </w:p>
    <w:p w:rsidR="00C14FDD" w:rsidRPr="00A0491D" w:rsidRDefault="00C14FDD" w:rsidP="00C14FDD">
      <w:pPr>
        <w:tabs>
          <w:tab w:val="left" w:pos="720"/>
          <w:tab w:val="left" w:pos="7965"/>
        </w:tabs>
        <w:ind w:firstLine="709"/>
        <w:jc w:val="center"/>
        <w:rPr>
          <w:b/>
          <w:sz w:val="28"/>
          <w:u w:val="single"/>
        </w:rPr>
      </w:pPr>
      <w:r w:rsidRPr="00A0491D">
        <w:rPr>
          <w:b/>
          <w:sz w:val="28"/>
          <w:u w:val="single"/>
        </w:rPr>
        <w:t>Январь</w:t>
      </w:r>
    </w:p>
    <w:p w:rsidR="00C14FDD" w:rsidRPr="00314DA7" w:rsidRDefault="00C14FDD" w:rsidP="00C14FDD">
      <w:pPr>
        <w:tabs>
          <w:tab w:val="left" w:pos="720"/>
          <w:tab w:val="left" w:pos="1080"/>
          <w:tab w:val="left" w:pos="2040"/>
        </w:tabs>
        <w:rPr>
          <w:sz w:val="28"/>
        </w:rPr>
      </w:pPr>
      <w:r w:rsidRPr="00314DA7">
        <w:rPr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C14FDD" w:rsidRPr="00314DA7" w:rsidTr="0003597B">
        <w:tc>
          <w:tcPr>
            <w:tcW w:w="9570" w:type="dxa"/>
          </w:tcPr>
          <w:p w:rsidR="00C14FDD" w:rsidRDefault="00C14FDD" w:rsidP="0003597B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14DA7">
              <w:rPr>
                <w:sz w:val="28"/>
              </w:rPr>
              <w:t>2.</w:t>
            </w:r>
            <w:r>
              <w:rPr>
                <w:sz w:val="28"/>
              </w:rPr>
              <w:t>3.</w:t>
            </w:r>
            <w:r w:rsidRPr="00314DA7">
              <w:rPr>
                <w:sz w:val="28"/>
              </w:rPr>
              <w:t xml:space="preserve"> </w:t>
            </w:r>
            <w:r w:rsidRPr="00314DA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сводном </w:t>
            </w:r>
            <w:r w:rsidRPr="00314DA7">
              <w:rPr>
                <w:sz w:val="28"/>
                <w:szCs w:val="28"/>
              </w:rPr>
              <w:t xml:space="preserve">плане </w:t>
            </w:r>
            <w:r w:rsidRPr="00432D18">
              <w:rPr>
                <w:sz w:val="28"/>
                <w:szCs w:val="28"/>
              </w:rPr>
      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20</w:t>
            </w:r>
            <w:r>
              <w:rPr>
                <w:sz w:val="28"/>
                <w:szCs w:val="28"/>
              </w:rPr>
              <w:t>24</w:t>
            </w:r>
            <w:r w:rsidRPr="00432D18">
              <w:rPr>
                <w:sz w:val="28"/>
                <w:szCs w:val="28"/>
              </w:rPr>
              <w:t xml:space="preserve"> год</w:t>
            </w:r>
          </w:p>
          <w:p w:rsidR="00C14FDD" w:rsidRPr="00314DA7" w:rsidRDefault="00C14FDD" w:rsidP="0003597B">
            <w:pPr>
              <w:spacing w:line="360" w:lineRule="auto"/>
              <w:ind w:firstLine="709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</w:tbl>
    <w:p w:rsidR="00C14FDD" w:rsidRPr="00073C5E" w:rsidRDefault="00C14FDD" w:rsidP="00C14FD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14FDD" w:rsidRPr="00314DA7" w:rsidTr="0003597B">
        <w:tc>
          <w:tcPr>
            <w:tcW w:w="9570" w:type="dxa"/>
          </w:tcPr>
          <w:p w:rsidR="00C14FDD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14DA7">
              <w:rPr>
                <w:sz w:val="28"/>
              </w:rPr>
              <w:t>2.</w:t>
            </w:r>
            <w:r>
              <w:rPr>
                <w:sz w:val="28"/>
              </w:rPr>
              <w:t>4</w:t>
            </w:r>
            <w:r w:rsidRPr="00314DA7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</w:t>
            </w:r>
            <w:r w:rsidRPr="00A95002">
              <w:rPr>
                <w:sz w:val="28"/>
                <w:szCs w:val="28"/>
              </w:rPr>
              <w:t xml:space="preserve">О плане мероприятий по обучению членов избирательных комиссий </w:t>
            </w:r>
            <w:r>
              <w:rPr>
                <w:sz w:val="28"/>
                <w:szCs w:val="28"/>
              </w:rPr>
              <w:t>Ржевского района</w:t>
            </w:r>
            <w:r w:rsidRPr="00A95002">
              <w:rPr>
                <w:sz w:val="28"/>
                <w:szCs w:val="28"/>
              </w:rPr>
              <w:t xml:space="preserve"> Тверской области и других участников избирательного процесса на 202</w:t>
            </w:r>
            <w:r>
              <w:rPr>
                <w:sz w:val="28"/>
                <w:szCs w:val="28"/>
              </w:rPr>
              <w:t>4</w:t>
            </w:r>
            <w:r w:rsidRPr="00A95002">
              <w:rPr>
                <w:sz w:val="28"/>
                <w:szCs w:val="28"/>
              </w:rPr>
              <w:t xml:space="preserve"> год</w:t>
            </w:r>
          </w:p>
          <w:p w:rsidR="00C14FDD" w:rsidRPr="00314DA7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Л.Н. Цветкова</w:t>
            </w:r>
          </w:p>
        </w:tc>
      </w:tr>
    </w:tbl>
    <w:p w:rsidR="00C14FDD" w:rsidRDefault="00C14FDD" w:rsidP="00C14FD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lastRenderedPageBreak/>
        <w:t>2</w:t>
      </w:r>
      <w:r w:rsidRPr="00CF16CD">
        <w:rPr>
          <w:color w:val="000000"/>
          <w:sz w:val="28"/>
        </w:rPr>
        <w:t>.</w:t>
      </w:r>
      <w:r>
        <w:rPr>
          <w:color w:val="000000"/>
          <w:sz w:val="28"/>
        </w:rPr>
        <w:t>5.</w:t>
      </w:r>
      <w:r w:rsidRPr="00CF16CD">
        <w:rPr>
          <w:color w:val="000000"/>
          <w:sz w:val="28"/>
        </w:rPr>
        <w:t xml:space="preserve"> О плане </w:t>
      </w:r>
      <w:r w:rsidRPr="00A14B97">
        <w:rPr>
          <w:sz w:val="28"/>
          <w:szCs w:val="28"/>
        </w:rPr>
        <w:t xml:space="preserve">мероприятий территориальной избирательной комиссии города </w:t>
      </w:r>
      <w:r>
        <w:rPr>
          <w:sz w:val="28"/>
          <w:szCs w:val="28"/>
        </w:rPr>
        <w:t>Ржевского района</w:t>
      </w:r>
      <w:r w:rsidRPr="00A14B97">
        <w:rPr>
          <w:sz w:val="28"/>
          <w:szCs w:val="28"/>
        </w:rPr>
        <w:t xml:space="preserve"> по обеспечению избирательных прав граждан Российской Федерации, являющихся инвалидами</w:t>
      </w:r>
    </w:p>
    <w:p w:rsidR="00C14FDD" w:rsidRDefault="00C14FDD" w:rsidP="00C14FDD">
      <w:pPr>
        <w:tabs>
          <w:tab w:val="left" w:pos="720"/>
          <w:tab w:val="left" w:pos="1080"/>
        </w:tabs>
        <w:ind w:firstLine="709"/>
        <w:jc w:val="right"/>
        <w:rPr>
          <w:sz w:val="28"/>
        </w:rPr>
      </w:pPr>
      <w:r>
        <w:rPr>
          <w:sz w:val="28"/>
        </w:rPr>
        <w:t>Л.Н. Цветкова</w:t>
      </w:r>
    </w:p>
    <w:p w:rsidR="00C14FDD" w:rsidRDefault="00C14FDD" w:rsidP="00C14FDD">
      <w:pPr>
        <w:tabs>
          <w:tab w:val="left" w:pos="720"/>
          <w:tab w:val="left" w:pos="1080"/>
        </w:tabs>
        <w:ind w:firstLine="709"/>
        <w:jc w:val="right"/>
        <w:rPr>
          <w:sz w:val="28"/>
        </w:rPr>
      </w:pPr>
    </w:p>
    <w:p w:rsidR="00C14FDD" w:rsidRDefault="00C14FDD" w:rsidP="00C14FDD">
      <w:pPr>
        <w:tabs>
          <w:tab w:val="left" w:pos="720"/>
          <w:tab w:val="left" w:pos="1080"/>
        </w:tabs>
        <w:ind w:firstLine="709"/>
        <w:jc w:val="righ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C14FDD" w:rsidRPr="00CF16CD" w:rsidTr="0003597B">
        <w:trPr>
          <w:trHeight w:val="2717"/>
        </w:trPr>
        <w:tc>
          <w:tcPr>
            <w:tcW w:w="9524" w:type="dxa"/>
          </w:tcPr>
          <w:p w:rsidR="00C14FDD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ind w:firstLine="709"/>
              <w:jc w:val="center"/>
              <w:rPr>
                <w:b/>
                <w:color w:val="000000"/>
                <w:sz w:val="28"/>
                <w:u w:val="single"/>
              </w:rPr>
            </w:pPr>
            <w:r w:rsidRPr="00A14B97">
              <w:rPr>
                <w:b/>
                <w:color w:val="000000"/>
                <w:sz w:val="28"/>
                <w:u w:val="single"/>
              </w:rPr>
              <w:t>Февраль</w:t>
            </w:r>
          </w:p>
          <w:p w:rsidR="00C14FDD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ind w:firstLine="709"/>
              <w:jc w:val="both"/>
              <w:rPr>
                <w:color w:val="000000"/>
                <w:sz w:val="28"/>
              </w:rPr>
            </w:pPr>
            <w:r w:rsidRPr="00CF16CD">
              <w:rPr>
                <w:color w:val="000000"/>
                <w:sz w:val="28"/>
              </w:rPr>
              <w:t>2.</w:t>
            </w:r>
            <w:r>
              <w:rPr>
                <w:color w:val="000000"/>
                <w:sz w:val="28"/>
              </w:rPr>
              <w:t>6.</w:t>
            </w:r>
            <w:r w:rsidRPr="00CF16CD">
              <w:rPr>
                <w:color w:val="000000"/>
                <w:szCs w:val="28"/>
              </w:rPr>
              <w:t xml:space="preserve">    </w:t>
            </w:r>
            <w:r w:rsidRPr="00A36DA1">
              <w:rPr>
                <w:sz w:val="28"/>
                <w:szCs w:val="28"/>
              </w:rPr>
              <w:t xml:space="preserve">О проведении мероприятий </w:t>
            </w:r>
            <w:r>
              <w:rPr>
                <w:sz w:val="28"/>
                <w:szCs w:val="28"/>
              </w:rPr>
              <w:t>территориальной избирательной комиссией Ржевского района</w:t>
            </w:r>
            <w:r w:rsidRPr="00A36DA1">
              <w:rPr>
                <w:sz w:val="28"/>
                <w:szCs w:val="28"/>
              </w:rPr>
              <w:t>, посвященных Дню молодого избирателя в 202</w:t>
            </w:r>
            <w:r>
              <w:rPr>
                <w:sz w:val="28"/>
                <w:szCs w:val="28"/>
              </w:rPr>
              <w:t>4</w:t>
            </w:r>
            <w:r w:rsidRPr="00A36DA1">
              <w:rPr>
                <w:sz w:val="28"/>
                <w:szCs w:val="28"/>
              </w:rPr>
              <w:t xml:space="preserve"> году</w:t>
            </w:r>
            <w:r w:rsidRPr="00CF16CD">
              <w:rPr>
                <w:color w:val="000000"/>
                <w:sz w:val="28"/>
              </w:rPr>
              <w:t xml:space="preserve"> </w:t>
            </w:r>
          </w:p>
          <w:p w:rsidR="00C14FDD" w:rsidRPr="00A14B97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ind w:firstLine="70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  <w:p w:rsidR="00C14FDD" w:rsidRPr="00A14B97" w:rsidRDefault="00C14FDD" w:rsidP="0003597B">
            <w:pPr>
              <w:tabs>
                <w:tab w:val="left" w:pos="7830"/>
              </w:tabs>
              <w:rPr>
                <w:sz w:val="28"/>
              </w:rPr>
            </w:pPr>
          </w:p>
        </w:tc>
      </w:tr>
    </w:tbl>
    <w:p w:rsidR="00C14FDD" w:rsidRPr="009A3A71" w:rsidRDefault="00C14FDD" w:rsidP="00C14FDD">
      <w:pPr>
        <w:tabs>
          <w:tab w:val="left" w:pos="720"/>
          <w:tab w:val="left" w:pos="1080"/>
        </w:tabs>
        <w:spacing w:line="360" w:lineRule="auto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 Май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3"/>
        <w:gridCol w:w="5441"/>
      </w:tblGrid>
      <w:tr w:rsidR="00C14FDD" w:rsidRPr="00CF16CD" w:rsidTr="0003597B">
        <w:tc>
          <w:tcPr>
            <w:tcW w:w="9570" w:type="dxa"/>
            <w:gridSpan w:val="2"/>
          </w:tcPr>
          <w:p w:rsidR="00C14FDD" w:rsidRPr="00CF16CD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ind w:firstLine="709"/>
              <w:jc w:val="both"/>
              <w:rPr>
                <w:color w:val="000000"/>
                <w:sz w:val="28"/>
              </w:rPr>
            </w:pPr>
            <w:r w:rsidRPr="00CF16CD">
              <w:rPr>
                <w:color w:val="000000"/>
                <w:sz w:val="28"/>
              </w:rPr>
              <w:t>2.</w:t>
            </w:r>
            <w:r>
              <w:rPr>
                <w:color w:val="000000"/>
                <w:sz w:val="28"/>
              </w:rPr>
              <w:t>7</w:t>
            </w:r>
            <w:r w:rsidRPr="00CF16CD">
              <w:rPr>
                <w:color w:val="000000"/>
                <w:sz w:val="28"/>
              </w:rPr>
              <w:t>. О</w:t>
            </w:r>
            <w:r>
              <w:rPr>
                <w:color w:val="000000"/>
                <w:sz w:val="28"/>
              </w:rPr>
              <w:t xml:space="preserve"> проведении мероприятий по повышению правовой культуры молодых и </w:t>
            </w:r>
            <w:r w:rsidRPr="00CF16CD">
              <w:rPr>
                <w:color w:val="000000"/>
                <w:sz w:val="28"/>
              </w:rPr>
              <w:t>б</w:t>
            </w:r>
            <w:r>
              <w:rPr>
                <w:color w:val="000000"/>
                <w:sz w:val="28"/>
              </w:rPr>
              <w:t>удущих избирателей в летний период.</w:t>
            </w:r>
          </w:p>
        </w:tc>
      </w:tr>
      <w:tr w:rsidR="00C14FDD" w:rsidRPr="003B72A0" w:rsidTr="0003597B">
        <w:tc>
          <w:tcPr>
            <w:tcW w:w="4015" w:type="dxa"/>
          </w:tcPr>
          <w:p w:rsidR="00C14FDD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color w:val="FF0000"/>
                <w:sz w:val="28"/>
              </w:rPr>
            </w:pPr>
          </w:p>
          <w:p w:rsidR="00C14FDD" w:rsidRPr="00C655AF" w:rsidRDefault="00C14FDD" w:rsidP="0003597B">
            <w:pPr>
              <w:rPr>
                <w:sz w:val="28"/>
              </w:rPr>
            </w:pPr>
          </w:p>
        </w:tc>
        <w:tc>
          <w:tcPr>
            <w:tcW w:w="5555" w:type="dxa"/>
          </w:tcPr>
          <w:p w:rsidR="00C14FDD" w:rsidRPr="00707223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sz w:val="28"/>
              </w:rPr>
            </w:pPr>
            <w:r w:rsidRPr="00707223">
              <w:rPr>
                <w:sz w:val="28"/>
              </w:rPr>
              <w:t xml:space="preserve"> Г.А. Козырева</w:t>
            </w:r>
          </w:p>
        </w:tc>
      </w:tr>
    </w:tbl>
    <w:p w:rsidR="00C14FDD" w:rsidRPr="00A36DA1" w:rsidRDefault="00C14FDD" w:rsidP="00C14FDD">
      <w:pPr>
        <w:tabs>
          <w:tab w:val="left" w:pos="720"/>
          <w:tab w:val="left" w:pos="1080"/>
        </w:tabs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Июнь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0"/>
        <w:gridCol w:w="5424"/>
      </w:tblGrid>
      <w:tr w:rsidR="00C14FDD" w:rsidRPr="00C14FDD" w:rsidTr="0003597B">
        <w:tc>
          <w:tcPr>
            <w:tcW w:w="9570" w:type="dxa"/>
            <w:gridSpan w:val="2"/>
          </w:tcPr>
          <w:p w:rsidR="00C14FDD" w:rsidRPr="00C14FDD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ind w:firstLine="709"/>
              <w:jc w:val="both"/>
              <w:rPr>
                <w:sz w:val="28"/>
              </w:rPr>
            </w:pPr>
            <w:r w:rsidRPr="00C14FDD">
              <w:rPr>
                <w:sz w:val="28"/>
              </w:rPr>
              <w:t xml:space="preserve">2.8. </w:t>
            </w:r>
            <w:proofErr w:type="gramStart"/>
            <w:r w:rsidRPr="00C14FDD">
              <w:rPr>
                <w:sz w:val="28"/>
              </w:rPr>
              <w:t>О  выполнении</w:t>
            </w:r>
            <w:proofErr w:type="gramEnd"/>
            <w:r w:rsidRPr="00C14FDD">
              <w:rPr>
                <w:sz w:val="28"/>
              </w:rPr>
              <w:t xml:space="preserve"> плана мероприятий  по повышению  правовой  культуры     молодых и будущих избирателей в первом полугодии 2024 года</w:t>
            </w:r>
          </w:p>
        </w:tc>
      </w:tr>
      <w:tr w:rsidR="00C14FDD" w:rsidRPr="003B72A0" w:rsidTr="0003597B">
        <w:tc>
          <w:tcPr>
            <w:tcW w:w="4015" w:type="dxa"/>
          </w:tcPr>
          <w:p w:rsidR="00C14FDD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color w:val="FF0000"/>
                <w:sz w:val="28"/>
              </w:rPr>
            </w:pPr>
          </w:p>
          <w:p w:rsidR="00C14FDD" w:rsidRPr="00C655AF" w:rsidRDefault="00C14FDD" w:rsidP="0003597B">
            <w:pPr>
              <w:rPr>
                <w:sz w:val="28"/>
              </w:rPr>
            </w:pPr>
          </w:p>
        </w:tc>
        <w:tc>
          <w:tcPr>
            <w:tcW w:w="5555" w:type="dxa"/>
          </w:tcPr>
          <w:p w:rsidR="00C14FDD" w:rsidRPr="003B72A0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jc w:val="right"/>
              <w:rPr>
                <w:color w:val="FF0000"/>
                <w:sz w:val="28"/>
              </w:rPr>
            </w:pPr>
          </w:p>
        </w:tc>
      </w:tr>
    </w:tbl>
    <w:p w:rsidR="00C14FDD" w:rsidRPr="00903349" w:rsidRDefault="00C14FDD" w:rsidP="00C14FD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14FDD" w:rsidRPr="00CF16CD" w:rsidTr="0003597B">
        <w:tc>
          <w:tcPr>
            <w:tcW w:w="9570" w:type="dxa"/>
          </w:tcPr>
          <w:p w:rsidR="00C14FDD" w:rsidRPr="00CF16CD" w:rsidRDefault="00C14FDD" w:rsidP="0003597B">
            <w:pPr>
              <w:tabs>
                <w:tab w:val="left" w:pos="720"/>
                <w:tab w:val="left" w:pos="8175"/>
              </w:tabs>
              <w:spacing w:line="360" w:lineRule="auto"/>
              <w:ind w:firstLine="709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  <w:t>Л.Н. Цветкова</w:t>
            </w:r>
            <w:r w:rsidRPr="003B72A0">
              <w:rPr>
                <w:color w:val="FF0000"/>
                <w:sz w:val="28"/>
              </w:rPr>
              <w:t xml:space="preserve">   </w:t>
            </w:r>
          </w:p>
        </w:tc>
      </w:tr>
      <w:tr w:rsidR="00C14FDD" w:rsidRPr="003B72A0" w:rsidTr="0003597B">
        <w:tc>
          <w:tcPr>
            <w:tcW w:w="9570" w:type="dxa"/>
          </w:tcPr>
          <w:p w:rsidR="00C14FDD" w:rsidRPr="004D1668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4D1668">
              <w:rPr>
                <w:b/>
                <w:sz w:val="28"/>
                <w:u w:val="single"/>
              </w:rPr>
              <w:t>Ноябрь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29"/>
              <w:gridCol w:w="4609"/>
            </w:tblGrid>
            <w:tr w:rsidR="00C14FDD" w:rsidRPr="007C4F73" w:rsidTr="0003597B">
              <w:tc>
                <w:tcPr>
                  <w:tcW w:w="9344" w:type="dxa"/>
                  <w:gridSpan w:val="2"/>
                </w:tcPr>
                <w:p w:rsidR="00C14FDD" w:rsidRPr="007C4F73" w:rsidRDefault="00C14FDD" w:rsidP="000827A0">
                  <w:pPr>
                    <w:framePr w:hSpace="180" w:wrap="around" w:vAnchor="text" w:hAnchor="text" w:y="1"/>
                    <w:tabs>
                      <w:tab w:val="left" w:pos="720"/>
                      <w:tab w:val="left" w:pos="1080"/>
                    </w:tabs>
                    <w:spacing w:line="360" w:lineRule="auto"/>
                    <w:ind w:firstLine="709"/>
                    <w:suppressOverlap/>
                    <w:jc w:val="both"/>
                    <w:rPr>
                      <w:sz w:val="28"/>
                    </w:rPr>
                  </w:pPr>
                  <w:r w:rsidRPr="007C4F73">
                    <w:rPr>
                      <w:sz w:val="28"/>
                    </w:rPr>
                    <w:t>2.</w:t>
                  </w:r>
                  <w:r>
                    <w:rPr>
                      <w:sz w:val="28"/>
                    </w:rPr>
                    <w:t>10</w:t>
                  </w:r>
                  <w:r w:rsidRPr="007C4F73">
                    <w:rPr>
                      <w:sz w:val="28"/>
                    </w:rPr>
                    <w:t xml:space="preserve">. </w:t>
                  </w:r>
                  <w:proofErr w:type="gramStart"/>
                  <w:r w:rsidRPr="007C4F73">
                    <w:rPr>
                      <w:sz w:val="28"/>
                    </w:rPr>
                    <w:t xml:space="preserve">О </w:t>
                  </w:r>
                  <w:r w:rsidRPr="00A36DA1">
                    <w:rPr>
                      <w:sz w:val="28"/>
                      <w:szCs w:val="28"/>
                    </w:rPr>
                    <w:t xml:space="preserve"> проведении</w:t>
                  </w:r>
                  <w:proofErr w:type="gramEnd"/>
                  <w:r w:rsidRPr="00A36DA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конкурса профессионального мастерства среди членов участковых избирательных комиссий </w:t>
                  </w:r>
                </w:p>
              </w:tc>
            </w:tr>
            <w:tr w:rsidR="00C14FDD" w:rsidRPr="000C6989" w:rsidTr="0003597B">
              <w:tc>
                <w:tcPr>
                  <w:tcW w:w="4648" w:type="dxa"/>
                </w:tcPr>
                <w:p w:rsidR="00C14FDD" w:rsidRPr="000C6989" w:rsidRDefault="00C14FDD" w:rsidP="000827A0">
                  <w:pPr>
                    <w:framePr w:hSpace="180" w:wrap="around" w:vAnchor="text" w:hAnchor="text" w:y="1"/>
                    <w:tabs>
                      <w:tab w:val="left" w:pos="720"/>
                      <w:tab w:val="left" w:pos="1080"/>
                    </w:tabs>
                    <w:spacing w:line="360" w:lineRule="auto"/>
                    <w:ind w:firstLine="709"/>
                    <w:suppressOverlap/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4696" w:type="dxa"/>
                </w:tcPr>
                <w:p w:rsidR="00C14FDD" w:rsidRPr="000C6989" w:rsidRDefault="00C14FDD" w:rsidP="000827A0">
                  <w:pPr>
                    <w:framePr w:hSpace="180" w:wrap="around" w:vAnchor="text" w:hAnchor="text" w:y="1"/>
                    <w:tabs>
                      <w:tab w:val="left" w:pos="720"/>
                      <w:tab w:val="left" w:pos="1080"/>
                    </w:tabs>
                    <w:spacing w:line="360" w:lineRule="auto"/>
                    <w:ind w:firstLine="709"/>
                    <w:suppressOverlap/>
                    <w:jc w:val="right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Л.Н. Цветкова</w:t>
                  </w:r>
                </w:p>
              </w:tc>
            </w:tr>
          </w:tbl>
          <w:p w:rsidR="00C14FDD" w:rsidRPr="004D1668" w:rsidRDefault="00C14FDD" w:rsidP="0003597B">
            <w:pPr>
              <w:tabs>
                <w:tab w:val="left" w:pos="720"/>
                <w:tab w:val="left" w:pos="1080"/>
              </w:tabs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4D1668">
              <w:rPr>
                <w:b/>
                <w:sz w:val="28"/>
                <w:u w:val="single"/>
              </w:rPr>
              <w:t>Декабрь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8"/>
            </w:tblGrid>
            <w:tr w:rsidR="00C14FDD" w:rsidRPr="00E725C6" w:rsidTr="0003597B">
              <w:tc>
                <w:tcPr>
                  <w:tcW w:w="9354" w:type="dxa"/>
                </w:tcPr>
                <w:p w:rsidR="00C14FDD" w:rsidRDefault="00C14FDD" w:rsidP="000827A0">
                  <w:pPr>
                    <w:pStyle w:val="a5"/>
                    <w:framePr w:hSpace="180" w:wrap="around" w:vAnchor="text" w:hAnchor="text" w:y="1"/>
                    <w:spacing w:before="240" w:line="360" w:lineRule="auto"/>
                    <w:ind w:firstLine="709"/>
                    <w:suppressOverlap/>
                    <w:jc w:val="both"/>
                    <w:rPr>
                      <w:sz w:val="28"/>
                      <w:lang w:val="ru-RU" w:eastAsia="ru-RU"/>
                    </w:rPr>
                  </w:pPr>
                  <w:r w:rsidRPr="00E725C6">
                    <w:rPr>
                      <w:sz w:val="28"/>
                      <w:lang w:val="ru-RU" w:eastAsia="ru-RU"/>
                    </w:rPr>
                    <w:t>2.</w:t>
                  </w:r>
                  <w:r>
                    <w:rPr>
                      <w:sz w:val="28"/>
                      <w:lang w:val="ru-RU" w:eastAsia="ru-RU"/>
                    </w:rPr>
                    <w:t>11.</w:t>
                  </w:r>
                  <w:r w:rsidRPr="00E725C6">
                    <w:rPr>
                      <w:sz w:val="28"/>
                      <w:lang w:val="ru-RU" w:eastAsia="ru-RU"/>
                    </w:rPr>
                    <w:t xml:space="preserve"> </w:t>
                  </w:r>
                  <w:r w:rsidRPr="00E725C6">
                    <w:rPr>
                      <w:sz w:val="28"/>
                      <w:szCs w:val="28"/>
                      <w:lang w:val="ru-RU" w:eastAsia="ru-RU"/>
                    </w:rPr>
                    <w:t xml:space="preserve">О плане работы территориальной избирательной комиссии 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Ржевского района</w:t>
                  </w:r>
                  <w:r w:rsidRPr="00E725C6">
                    <w:rPr>
                      <w:sz w:val="28"/>
                      <w:szCs w:val="28"/>
                      <w:lang w:val="ru-RU" w:eastAsia="ru-RU"/>
                    </w:rPr>
                    <w:t xml:space="preserve"> на 202</w:t>
                  </w:r>
                  <w:r>
                    <w:rPr>
                      <w:sz w:val="28"/>
                      <w:szCs w:val="28"/>
                      <w:lang w:val="ru-RU" w:eastAsia="ru-RU"/>
                    </w:rPr>
                    <w:t>5</w:t>
                  </w:r>
                  <w:r w:rsidRPr="00E725C6">
                    <w:rPr>
                      <w:sz w:val="28"/>
                      <w:szCs w:val="28"/>
                      <w:lang w:val="ru-RU" w:eastAsia="ru-RU"/>
                    </w:rPr>
                    <w:t xml:space="preserve"> год</w:t>
                  </w:r>
                  <w:r w:rsidRPr="00E725C6">
                    <w:rPr>
                      <w:sz w:val="28"/>
                      <w:lang w:val="ru-RU" w:eastAsia="ru-RU"/>
                    </w:rPr>
                    <w:t xml:space="preserve"> </w:t>
                  </w:r>
                </w:p>
                <w:p w:rsidR="00C14FDD" w:rsidRPr="00E725C6" w:rsidRDefault="00C14FDD" w:rsidP="000827A0">
                  <w:pPr>
                    <w:pStyle w:val="a5"/>
                    <w:framePr w:hSpace="180" w:wrap="around" w:vAnchor="text" w:hAnchor="text" w:y="1"/>
                    <w:spacing w:before="240" w:line="360" w:lineRule="auto"/>
                    <w:ind w:firstLine="709"/>
                    <w:suppressOverlap/>
                    <w:jc w:val="right"/>
                    <w:rPr>
                      <w:sz w:val="28"/>
                      <w:lang w:val="ru-RU" w:eastAsia="ru-RU"/>
                    </w:rPr>
                  </w:pPr>
                  <w:r>
                    <w:rPr>
                      <w:color w:val="000000"/>
                      <w:sz w:val="28"/>
                      <w:lang w:val="ru-RU"/>
                    </w:rPr>
                    <w:t>Л.Н. Цветкова</w:t>
                  </w:r>
                </w:p>
              </w:tc>
            </w:tr>
          </w:tbl>
          <w:p w:rsidR="00C14FDD" w:rsidRPr="003B72A0" w:rsidRDefault="00C14FDD" w:rsidP="0003597B">
            <w:pPr>
              <w:tabs>
                <w:tab w:val="left" w:pos="720"/>
                <w:tab w:val="left" w:pos="1080"/>
              </w:tabs>
              <w:ind w:firstLine="709"/>
              <w:jc w:val="center"/>
              <w:rPr>
                <w:color w:val="FF0000"/>
                <w:sz w:val="28"/>
              </w:rPr>
            </w:pPr>
          </w:p>
        </w:tc>
      </w:tr>
    </w:tbl>
    <w:p w:rsidR="00C14FDD" w:rsidRPr="0032347E" w:rsidRDefault="00C14FDD" w:rsidP="00C14FDD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32347E">
        <w:rPr>
          <w:b/>
          <w:color w:val="000000"/>
          <w:sz w:val="28"/>
          <w:szCs w:val="28"/>
        </w:rPr>
        <w:lastRenderedPageBreak/>
        <w:t>3.</w:t>
      </w:r>
      <w:r w:rsidRPr="0032347E">
        <w:rPr>
          <w:color w:val="000000"/>
          <w:sz w:val="28"/>
          <w:szCs w:val="28"/>
        </w:rPr>
        <w:tab/>
      </w:r>
      <w:r w:rsidRPr="0032347E">
        <w:rPr>
          <w:b/>
          <w:color w:val="000000"/>
          <w:sz w:val="28"/>
          <w:szCs w:val="28"/>
        </w:rPr>
        <w:t>Проведение совещаний, семинаров, пресс- конференций, круглых столов</w:t>
      </w:r>
      <w:r>
        <w:rPr>
          <w:b/>
          <w:color w:val="000000"/>
          <w:sz w:val="28"/>
          <w:szCs w:val="28"/>
        </w:rPr>
        <w:t xml:space="preserve"> и других мероприятий</w:t>
      </w:r>
    </w:p>
    <w:p w:rsidR="00C14FDD" w:rsidRPr="003B72A0" w:rsidRDefault="00C14FDD" w:rsidP="00C14FDD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</w:p>
    <w:p w:rsidR="00C14FDD" w:rsidRPr="0046488B" w:rsidRDefault="00C14FDD" w:rsidP="00C14FDD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539"/>
        <w:jc w:val="both"/>
        <w:rPr>
          <w:color w:val="000000"/>
          <w:sz w:val="28"/>
          <w:szCs w:val="28"/>
        </w:rPr>
      </w:pPr>
      <w:r w:rsidRPr="0046488B">
        <w:rPr>
          <w:bCs/>
          <w:color w:val="000000"/>
          <w:sz w:val="28"/>
          <w:szCs w:val="28"/>
        </w:rPr>
        <w:t xml:space="preserve">3.1. Проведение заседания Рабочей группы по взаимодействию территориальной избирательной комиссии </w:t>
      </w:r>
      <w:r>
        <w:rPr>
          <w:bCs/>
          <w:color w:val="000000"/>
          <w:sz w:val="28"/>
          <w:szCs w:val="28"/>
        </w:rPr>
        <w:t>Ржевского района</w:t>
      </w:r>
      <w:r w:rsidRPr="0046488B">
        <w:rPr>
          <w:bCs/>
          <w:color w:val="000000"/>
          <w:sz w:val="28"/>
          <w:szCs w:val="28"/>
        </w:rPr>
        <w:t xml:space="preserve"> с </w:t>
      </w:r>
      <w:r w:rsidRPr="0046488B">
        <w:rPr>
          <w:color w:val="000000"/>
          <w:sz w:val="28"/>
          <w:szCs w:val="28"/>
        </w:rPr>
        <w:t>местными отделениями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C14FDD" w:rsidRPr="0046488B" w:rsidRDefault="00C14FDD" w:rsidP="00C14FDD">
      <w:pPr>
        <w:tabs>
          <w:tab w:val="left" w:pos="0"/>
          <w:tab w:val="left" w:pos="6379"/>
          <w:tab w:val="left" w:pos="6946"/>
          <w:tab w:val="left" w:pos="7088"/>
          <w:tab w:val="left" w:pos="7680"/>
        </w:tabs>
        <w:spacing w:line="400" w:lineRule="exac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февраль                                                     Руководитель рабочей группы</w:t>
      </w:r>
    </w:p>
    <w:p w:rsidR="00C14FDD" w:rsidRPr="0046488B" w:rsidRDefault="00C14FDD" w:rsidP="00C14FDD">
      <w:pPr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C14FDD" w:rsidRPr="0046488B" w:rsidRDefault="00C14FDD" w:rsidP="00C14FDD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3.2.</w:t>
      </w:r>
      <w:r w:rsidRPr="0046488B">
        <w:rPr>
          <w:color w:val="000000"/>
          <w:sz w:val="28"/>
          <w:szCs w:val="28"/>
        </w:rPr>
        <w:tab/>
        <w:t xml:space="preserve">Проведение совещания с представителями Администрации </w:t>
      </w:r>
      <w:r>
        <w:rPr>
          <w:color w:val="000000"/>
          <w:sz w:val="28"/>
          <w:szCs w:val="28"/>
        </w:rPr>
        <w:t>Ржевского муниципального округа Тверской области</w:t>
      </w:r>
      <w:r w:rsidRPr="004648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руководителями учреждений, в которых располагаются помещения для голосования</w:t>
      </w:r>
      <w:r w:rsidRPr="0046488B">
        <w:rPr>
          <w:color w:val="000000"/>
          <w:sz w:val="28"/>
          <w:szCs w:val="28"/>
        </w:rPr>
        <w:t xml:space="preserve"> по вопросам п</w:t>
      </w:r>
      <w:r>
        <w:rPr>
          <w:color w:val="000000"/>
          <w:sz w:val="28"/>
          <w:szCs w:val="28"/>
        </w:rPr>
        <w:t>одготовки и п</w:t>
      </w:r>
      <w:r w:rsidRPr="0046488B">
        <w:rPr>
          <w:color w:val="000000"/>
          <w:sz w:val="28"/>
          <w:szCs w:val="28"/>
        </w:rPr>
        <w:t xml:space="preserve">роведения </w:t>
      </w:r>
      <w:r>
        <w:rPr>
          <w:color w:val="000000"/>
          <w:sz w:val="28"/>
          <w:szCs w:val="28"/>
        </w:rPr>
        <w:t xml:space="preserve">выборов </w:t>
      </w:r>
      <w:r>
        <w:rPr>
          <w:rStyle w:val="af6"/>
          <w:b w:val="0"/>
          <w:bCs/>
          <w:sz w:val="28"/>
          <w:szCs w:val="28"/>
        </w:rPr>
        <w:t>Президента Российской Федерации</w:t>
      </w:r>
      <w:r w:rsidRPr="00E725C6">
        <w:rPr>
          <w:rStyle w:val="af6"/>
          <w:b w:val="0"/>
          <w:bCs/>
          <w:sz w:val="28"/>
          <w:szCs w:val="28"/>
        </w:rPr>
        <w:t xml:space="preserve"> </w:t>
      </w:r>
      <w:r>
        <w:rPr>
          <w:rStyle w:val="af6"/>
          <w:b w:val="0"/>
          <w:bCs/>
          <w:sz w:val="28"/>
          <w:szCs w:val="28"/>
        </w:rPr>
        <w:t>17 марта</w:t>
      </w:r>
      <w:r w:rsidRPr="00E725C6">
        <w:rPr>
          <w:rStyle w:val="af6"/>
          <w:b w:val="0"/>
          <w:bCs/>
          <w:sz w:val="28"/>
          <w:szCs w:val="28"/>
        </w:rPr>
        <w:t xml:space="preserve"> 202</w:t>
      </w:r>
      <w:r>
        <w:rPr>
          <w:rStyle w:val="af6"/>
          <w:b w:val="0"/>
          <w:bCs/>
          <w:sz w:val="28"/>
          <w:szCs w:val="28"/>
        </w:rPr>
        <w:t>4</w:t>
      </w:r>
      <w:r w:rsidRPr="00E725C6">
        <w:rPr>
          <w:rStyle w:val="af6"/>
          <w:b w:val="0"/>
          <w:bCs/>
          <w:sz w:val="28"/>
          <w:szCs w:val="28"/>
        </w:rPr>
        <w:t xml:space="preserve"> г</w:t>
      </w:r>
      <w:r>
        <w:rPr>
          <w:rStyle w:val="af6"/>
          <w:b w:val="0"/>
          <w:bCs/>
          <w:sz w:val="28"/>
          <w:szCs w:val="28"/>
        </w:rPr>
        <w:t>.</w:t>
      </w:r>
    </w:p>
    <w:p w:rsidR="00C14FDD" w:rsidRPr="0046488B" w:rsidRDefault="00C14FDD" w:rsidP="00C14FDD">
      <w:pPr>
        <w:tabs>
          <w:tab w:val="left" w:pos="0"/>
          <w:tab w:val="left" w:pos="7245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согласованию                                                                   Л.Н. Цветкова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C14FDD" w:rsidRPr="0046488B" w:rsidTr="0003597B">
        <w:tc>
          <w:tcPr>
            <w:tcW w:w="9570" w:type="dxa"/>
            <w:gridSpan w:val="2"/>
          </w:tcPr>
          <w:p w:rsidR="00C14FDD" w:rsidRPr="00E725C6" w:rsidRDefault="00C14FDD" w:rsidP="0003597B">
            <w:pPr>
              <w:pStyle w:val="af4"/>
              <w:tabs>
                <w:tab w:val="left" w:pos="0"/>
                <w:tab w:val="left" w:pos="1068"/>
              </w:tabs>
              <w:spacing w:before="240" w:line="360" w:lineRule="auto"/>
              <w:ind w:firstLine="709"/>
              <w:rPr>
                <w:sz w:val="28"/>
                <w:szCs w:val="28"/>
              </w:rPr>
            </w:pPr>
            <w:r w:rsidRPr="00E725C6">
              <w:rPr>
                <w:sz w:val="28"/>
                <w:szCs w:val="28"/>
              </w:rPr>
              <w:t xml:space="preserve">3.3. Проведение обучающих семинаров с членами территориальной избирательной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  <w:r w:rsidRPr="00E725C6">
              <w:rPr>
                <w:sz w:val="28"/>
                <w:szCs w:val="28"/>
              </w:rPr>
              <w:t xml:space="preserve"> с правом решающего голоса по вопросам подготовки и проведения </w:t>
            </w:r>
            <w:r w:rsidRPr="00E725C6">
              <w:rPr>
                <w:rStyle w:val="af6"/>
                <w:b w:val="0"/>
                <w:bCs/>
                <w:sz w:val="28"/>
                <w:szCs w:val="28"/>
              </w:rPr>
              <w:t>выборов</w:t>
            </w:r>
            <w:r>
              <w:rPr>
                <w:rStyle w:val="af6"/>
                <w:b w:val="0"/>
                <w:bCs/>
                <w:sz w:val="28"/>
                <w:szCs w:val="28"/>
              </w:rPr>
              <w:t xml:space="preserve"> Президента Российской Федерации</w:t>
            </w:r>
            <w:r w:rsidRPr="00E725C6">
              <w:rPr>
                <w:rStyle w:val="af6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f6"/>
                <w:b w:val="0"/>
                <w:bCs/>
                <w:sz w:val="28"/>
                <w:szCs w:val="28"/>
              </w:rPr>
              <w:t>17 марта</w:t>
            </w:r>
            <w:r w:rsidRPr="00E725C6">
              <w:rPr>
                <w:rStyle w:val="af6"/>
                <w:b w:val="0"/>
                <w:bCs/>
                <w:sz w:val="28"/>
                <w:szCs w:val="28"/>
              </w:rPr>
              <w:t xml:space="preserve"> 202</w:t>
            </w:r>
            <w:r>
              <w:rPr>
                <w:rStyle w:val="af6"/>
                <w:b w:val="0"/>
                <w:bCs/>
                <w:sz w:val="28"/>
                <w:szCs w:val="28"/>
              </w:rPr>
              <w:t>4</w:t>
            </w:r>
            <w:r w:rsidRPr="00E725C6">
              <w:rPr>
                <w:rStyle w:val="af6"/>
                <w:b w:val="0"/>
                <w:bCs/>
                <w:sz w:val="28"/>
                <w:szCs w:val="28"/>
              </w:rPr>
              <w:t xml:space="preserve"> г</w:t>
            </w:r>
            <w:r>
              <w:rPr>
                <w:rStyle w:val="af6"/>
                <w:b w:val="0"/>
                <w:bCs/>
                <w:sz w:val="28"/>
                <w:szCs w:val="28"/>
              </w:rPr>
              <w:t>.</w:t>
            </w:r>
            <w:r w:rsidRPr="00E725C6">
              <w:rPr>
                <w:rStyle w:val="af6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C14FDD" w:rsidRPr="0046488B" w:rsidTr="0003597B">
        <w:tc>
          <w:tcPr>
            <w:tcW w:w="4270" w:type="dxa"/>
          </w:tcPr>
          <w:p w:rsidR="00C14FDD" w:rsidRPr="00E725C6" w:rsidRDefault="00C14FDD" w:rsidP="0003597B">
            <w:pPr>
              <w:pStyle w:val="af4"/>
              <w:tabs>
                <w:tab w:val="left" w:pos="0"/>
                <w:tab w:val="left" w:pos="1068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январь - февраль</w:t>
            </w:r>
          </w:p>
        </w:tc>
        <w:tc>
          <w:tcPr>
            <w:tcW w:w="5300" w:type="dxa"/>
          </w:tcPr>
          <w:p w:rsidR="00C14FDD" w:rsidRPr="00E725C6" w:rsidRDefault="00C14FDD" w:rsidP="0003597B">
            <w:pPr>
              <w:pStyle w:val="af4"/>
              <w:tabs>
                <w:tab w:val="left" w:pos="0"/>
                <w:tab w:val="left" w:pos="1068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Л.Н. Цветкова</w:t>
            </w:r>
          </w:p>
        </w:tc>
      </w:tr>
      <w:tr w:rsidR="00C14FDD" w:rsidRPr="0046488B" w:rsidTr="0003597B">
        <w:tc>
          <w:tcPr>
            <w:tcW w:w="9570" w:type="dxa"/>
            <w:gridSpan w:val="2"/>
          </w:tcPr>
          <w:p w:rsidR="00C14FDD" w:rsidRPr="00AD4807" w:rsidRDefault="00C14FDD" w:rsidP="0003597B">
            <w:pPr>
              <w:tabs>
                <w:tab w:val="left" w:pos="0"/>
              </w:tabs>
              <w:spacing w:before="120" w:line="360" w:lineRule="auto"/>
              <w:ind w:firstLine="709"/>
              <w:jc w:val="both"/>
              <w:rPr>
                <w:i/>
                <w:snapToGrid w:val="0"/>
                <w:sz w:val="28"/>
                <w:szCs w:val="26"/>
                <w:lang w:eastAsia="x-none"/>
              </w:rPr>
            </w:pPr>
            <w:r w:rsidRPr="009C4A5E">
              <w:rPr>
                <w:bCs/>
                <w:color w:val="000000"/>
                <w:szCs w:val="28"/>
              </w:rPr>
              <w:t>3.4.</w:t>
            </w:r>
            <w:r w:rsidRPr="0046488B">
              <w:rPr>
                <w:b/>
                <w:bCs/>
                <w:color w:val="000000"/>
                <w:szCs w:val="28"/>
              </w:rPr>
              <w:t xml:space="preserve"> </w:t>
            </w:r>
            <w:r w:rsidRPr="00AD4807">
              <w:rPr>
                <w:snapToGrid w:val="0"/>
                <w:sz w:val="28"/>
                <w:szCs w:val="26"/>
                <w:lang w:eastAsia="x-none"/>
              </w:rPr>
              <w:t xml:space="preserve">Проведение обучающих семинаров с </w:t>
            </w:r>
            <w:r>
              <w:rPr>
                <w:snapToGrid w:val="0"/>
                <w:sz w:val="28"/>
                <w:szCs w:val="26"/>
                <w:lang w:eastAsia="x-none"/>
              </w:rPr>
              <w:t>участниками проекта «</w:t>
            </w:r>
            <w:proofErr w:type="spellStart"/>
            <w:r>
              <w:rPr>
                <w:snapToGrid w:val="0"/>
                <w:sz w:val="28"/>
                <w:szCs w:val="26"/>
                <w:lang w:eastAsia="x-none"/>
              </w:rPr>
              <w:t>ИнформУИК</w:t>
            </w:r>
            <w:proofErr w:type="spellEnd"/>
            <w:r>
              <w:rPr>
                <w:snapToGrid w:val="0"/>
                <w:sz w:val="28"/>
                <w:szCs w:val="26"/>
                <w:lang w:eastAsia="x-none"/>
              </w:rPr>
              <w:t>»</w:t>
            </w:r>
            <w:r w:rsidRPr="00AD4807">
              <w:rPr>
                <w:snapToGrid w:val="0"/>
                <w:sz w:val="28"/>
                <w:szCs w:val="26"/>
                <w:lang w:eastAsia="x-none"/>
              </w:rPr>
              <w:t xml:space="preserve"> </w:t>
            </w:r>
            <w:r>
              <w:rPr>
                <w:snapToGrid w:val="0"/>
                <w:sz w:val="28"/>
                <w:szCs w:val="26"/>
                <w:lang w:eastAsia="x-none"/>
              </w:rPr>
              <w:t>в период подготовки и проведения выборов Президента РФ</w:t>
            </w:r>
          </w:p>
          <w:p w:rsidR="00C14FDD" w:rsidRDefault="00C14FDD" w:rsidP="0003597B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400" w:lineRule="exact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      январь - февраль</w:t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  <w:t xml:space="preserve">    </w:t>
            </w:r>
            <w:r>
              <w:rPr>
                <w:b w:val="0"/>
                <w:color w:val="000000"/>
                <w:szCs w:val="28"/>
              </w:rPr>
              <w:t xml:space="preserve">        </w:t>
            </w:r>
            <w:r w:rsidRPr="0046488B">
              <w:rPr>
                <w:b w:val="0"/>
                <w:color w:val="000000"/>
                <w:szCs w:val="28"/>
              </w:rPr>
              <w:t xml:space="preserve">    </w:t>
            </w:r>
            <w:r>
              <w:rPr>
                <w:b w:val="0"/>
                <w:color w:val="000000"/>
                <w:szCs w:val="28"/>
              </w:rPr>
              <w:t>Л.Н. Цветкова</w:t>
            </w:r>
          </w:p>
          <w:p w:rsidR="00C14FDD" w:rsidRDefault="00C14FDD" w:rsidP="0003597B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400" w:lineRule="exact"/>
              <w:jc w:val="both"/>
              <w:rPr>
                <w:b w:val="0"/>
                <w:bCs/>
                <w:color w:val="000000"/>
                <w:szCs w:val="28"/>
              </w:rPr>
            </w:pPr>
          </w:p>
          <w:p w:rsidR="00C14FDD" w:rsidRDefault="00C14FDD" w:rsidP="0003597B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360" w:lineRule="auto"/>
              <w:ind w:firstLine="709"/>
              <w:jc w:val="both"/>
              <w:rPr>
                <w:rStyle w:val="af6"/>
                <w:bCs/>
                <w:color w:val="000000"/>
                <w:szCs w:val="28"/>
              </w:rPr>
            </w:pPr>
            <w:r w:rsidRPr="0046488B">
              <w:rPr>
                <w:b w:val="0"/>
                <w:bCs/>
                <w:color w:val="000000"/>
                <w:szCs w:val="28"/>
              </w:rPr>
              <w:t>3.5. Проведение обучающ</w:t>
            </w:r>
            <w:r>
              <w:rPr>
                <w:b w:val="0"/>
                <w:bCs/>
                <w:color w:val="000000"/>
                <w:szCs w:val="28"/>
              </w:rPr>
              <w:t>их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семинар</w:t>
            </w:r>
            <w:r>
              <w:rPr>
                <w:b w:val="0"/>
                <w:bCs/>
                <w:color w:val="000000"/>
                <w:szCs w:val="28"/>
              </w:rPr>
              <w:t>ов</w:t>
            </w:r>
            <w:r w:rsidRPr="0046488B">
              <w:rPr>
                <w:b w:val="0"/>
                <w:bCs/>
                <w:color w:val="000000"/>
                <w:szCs w:val="28"/>
              </w:rPr>
              <w:t xml:space="preserve"> с членами участковых комиссий по вопросам</w:t>
            </w:r>
            <w:r>
              <w:rPr>
                <w:b w:val="0"/>
                <w:bCs/>
                <w:color w:val="000000"/>
                <w:szCs w:val="28"/>
              </w:rPr>
              <w:t xml:space="preserve"> </w:t>
            </w:r>
            <w:r w:rsidRPr="00DE2156">
              <w:rPr>
                <w:b w:val="0"/>
                <w:bCs/>
                <w:szCs w:val="28"/>
              </w:rPr>
              <w:t xml:space="preserve">подготовки и проведения </w:t>
            </w:r>
            <w:r w:rsidRPr="00A00524">
              <w:rPr>
                <w:rStyle w:val="af6"/>
                <w:bCs/>
                <w:color w:val="000000"/>
                <w:szCs w:val="28"/>
              </w:rPr>
              <w:t xml:space="preserve">выборов </w:t>
            </w:r>
            <w:r>
              <w:rPr>
                <w:rStyle w:val="af6"/>
                <w:bCs/>
                <w:color w:val="000000"/>
                <w:szCs w:val="28"/>
              </w:rPr>
              <w:t>Президента Российской Федерации 17 марта 2024 г.</w:t>
            </w:r>
          </w:p>
          <w:p w:rsidR="00C14FDD" w:rsidRPr="0046488B" w:rsidRDefault="00C14FDD" w:rsidP="0003597B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  <w:r>
              <w:rPr>
                <w:rStyle w:val="af6"/>
                <w:bCs/>
                <w:color w:val="000000"/>
                <w:szCs w:val="28"/>
              </w:rPr>
              <w:t xml:space="preserve"> по отдельному плану</w:t>
            </w:r>
            <w:r>
              <w:rPr>
                <w:b w:val="0"/>
                <w:color w:val="000000"/>
                <w:szCs w:val="28"/>
              </w:rPr>
              <w:t xml:space="preserve"> </w:t>
            </w:r>
            <w:r>
              <w:rPr>
                <w:b w:val="0"/>
                <w:color w:val="000000"/>
                <w:szCs w:val="28"/>
              </w:rPr>
              <w:tab/>
            </w:r>
            <w:r>
              <w:rPr>
                <w:b w:val="0"/>
                <w:color w:val="000000"/>
                <w:szCs w:val="28"/>
              </w:rPr>
              <w:tab/>
            </w:r>
            <w:r>
              <w:rPr>
                <w:b w:val="0"/>
                <w:color w:val="000000"/>
                <w:szCs w:val="28"/>
              </w:rPr>
              <w:tab/>
              <w:t xml:space="preserve">                                   Л.Н. Цветкова</w:t>
            </w:r>
          </w:p>
          <w:p w:rsidR="00C14FDD" w:rsidRPr="0046488B" w:rsidRDefault="00C14FDD" w:rsidP="0003597B">
            <w:pPr>
              <w:tabs>
                <w:tab w:val="left" w:pos="0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40" w:line="360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46488B">
              <w:rPr>
                <w:bCs/>
                <w:color w:val="000000"/>
                <w:sz w:val="28"/>
                <w:szCs w:val="28"/>
              </w:rPr>
              <w:lastRenderedPageBreak/>
              <w:t xml:space="preserve">3.6. Организация и проведение </w:t>
            </w:r>
            <w:r>
              <w:rPr>
                <w:bCs/>
                <w:color w:val="000000"/>
                <w:sz w:val="28"/>
                <w:szCs w:val="28"/>
              </w:rPr>
              <w:t>мероприятий, посвященных Дню</w:t>
            </w:r>
            <w:r w:rsidRPr="0046488B">
              <w:rPr>
                <w:bCs/>
                <w:color w:val="000000"/>
                <w:sz w:val="28"/>
                <w:szCs w:val="28"/>
              </w:rPr>
              <w:t xml:space="preserve"> молодого избирателя</w:t>
            </w:r>
          </w:p>
          <w:p w:rsidR="00C14FDD" w:rsidRPr="0046488B" w:rsidRDefault="00C14FDD" w:rsidP="0003597B">
            <w:pPr>
              <w:pStyle w:val="1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240"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февраль</w:t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</w:r>
            <w:r w:rsidRPr="0046488B">
              <w:rPr>
                <w:b w:val="0"/>
                <w:color w:val="000000"/>
                <w:szCs w:val="28"/>
              </w:rPr>
              <w:tab/>
              <w:t xml:space="preserve">       </w:t>
            </w:r>
            <w:r>
              <w:rPr>
                <w:b w:val="0"/>
                <w:color w:val="000000"/>
                <w:szCs w:val="28"/>
              </w:rPr>
              <w:t>Л.Н. Цветкова</w:t>
            </w:r>
          </w:p>
          <w:p w:rsidR="00C14FDD" w:rsidRPr="0046488B" w:rsidRDefault="00C14FDD" w:rsidP="0003597B">
            <w:pPr>
              <w:pStyle w:val="BodyText21"/>
              <w:widowControl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b w:val="0"/>
                <w:bCs/>
                <w:snapToGrid/>
                <w:color w:val="000000"/>
                <w:szCs w:val="28"/>
              </w:rPr>
            </w:pPr>
            <w:r w:rsidRPr="0046488B">
              <w:rPr>
                <w:b w:val="0"/>
                <w:bCs/>
                <w:snapToGrid/>
                <w:color w:val="000000"/>
                <w:szCs w:val="28"/>
              </w:rPr>
              <w:t>3.</w:t>
            </w:r>
            <w:r>
              <w:rPr>
                <w:b w:val="0"/>
                <w:bCs/>
                <w:snapToGrid/>
                <w:color w:val="000000"/>
                <w:szCs w:val="28"/>
              </w:rPr>
              <w:t>7</w:t>
            </w: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. Участие территориальной избирательной комиссии </w:t>
            </w:r>
            <w:r>
              <w:rPr>
                <w:b w:val="0"/>
                <w:bCs/>
                <w:snapToGrid/>
                <w:color w:val="000000"/>
                <w:szCs w:val="28"/>
              </w:rPr>
              <w:t>Ржевского района</w:t>
            </w: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 в мероприятиях, проводимых местными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C14FDD" w:rsidRDefault="00C14FDD" w:rsidP="0003597B">
            <w:pPr>
              <w:pStyle w:val="BodyText21"/>
              <w:widowControl/>
              <w:tabs>
                <w:tab w:val="left" w:pos="7830"/>
              </w:tabs>
              <w:spacing w:after="240" w:line="360" w:lineRule="auto"/>
              <w:ind w:firstLine="709"/>
              <w:jc w:val="both"/>
              <w:rPr>
                <w:b w:val="0"/>
                <w:bCs/>
                <w:snapToGrid/>
                <w:color w:val="000000"/>
                <w:szCs w:val="28"/>
              </w:rPr>
            </w:pP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весь период                                                            члены ТИК </w:t>
            </w:r>
            <w:r>
              <w:rPr>
                <w:b w:val="0"/>
                <w:bCs/>
                <w:snapToGrid/>
                <w:color w:val="000000"/>
                <w:szCs w:val="28"/>
              </w:rPr>
              <w:t>Ржевского района</w:t>
            </w:r>
          </w:p>
          <w:p w:rsidR="00C14FDD" w:rsidRPr="0032452C" w:rsidRDefault="00C14FDD" w:rsidP="0003597B">
            <w:pPr>
              <w:pStyle w:val="BodyText21"/>
              <w:widowControl/>
              <w:tabs>
                <w:tab w:val="left" w:pos="7830"/>
              </w:tabs>
              <w:spacing w:after="240"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</w:t>
            </w:r>
            <w:r w:rsidRPr="0032452C">
              <w:rPr>
                <w:b w:val="0"/>
                <w:bCs/>
                <w:color w:val="000000"/>
                <w:szCs w:val="28"/>
              </w:rPr>
              <w:t xml:space="preserve">.8. Участие территориальной избирательной комиссии города </w:t>
            </w:r>
            <w:r>
              <w:rPr>
                <w:b w:val="0"/>
                <w:bCs/>
                <w:color w:val="000000"/>
                <w:szCs w:val="28"/>
              </w:rPr>
              <w:t xml:space="preserve">Ржевского </w:t>
            </w:r>
            <w:proofErr w:type="gramStart"/>
            <w:r>
              <w:rPr>
                <w:b w:val="0"/>
                <w:bCs/>
                <w:color w:val="000000"/>
                <w:szCs w:val="28"/>
              </w:rPr>
              <w:t>района</w:t>
            </w:r>
            <w:r w:rsidRPr="0032452C">
              <w:rPr>
                <w:b w:val="0"/>
                <w:bCs/>
                <w:color w:val="000000"/>
                <w:szCs w:val="28"/>
              </w:rPr>
              <w:t xml:space="preserve">  в</w:t>
            </w:r>
            <w:proofErr w:type="gramEnd"/>
            <w:r w:rsidRPr="0032452C">
              <w:rPr>
                <w:b w:val="0"/>
                <w:bCs/>
                <w:color w:val="000000"/>
                <w:szCs w:val="28"/>
              </w:rPr>
              <w:t xml:space="preserve"> мероприятиях, проводимых избирательной комиссией Тверской области</w:t>
            </w:r>
          </w:p>
          <w:p w:rsidR="00C14FDD" w:rsidRPr="0046488B" w:rsidRDefault="00C14FDD" w:rsidP="0003597B">
            <w:pPr>
              <w:pStyle w:val="BodyText21"/>
              <w:widowControl/>
              <w:tabs>
                <w:tab w:val="left" w:pos="7830"/>
              </w:tabs>
              <w:spacing w:line="360" w:lineRule="auto"/>
              <w:ind w:firstLine="709"/>
              <w:jc w:val="both"/>
              <w:rPr>
                <w:b w:val="0"/>
                <w:bCs/>
                <w:snapToGrid/>
                <w:color w:val="000000"/>
                <w:szCs w:val="28"/>
              </w:rPr>
            </w:pPr>
            <w:r w:rsidRPr="0046488B">
              <w:rPr>
                <w:b w:val="0"/>
                <w:bCs/>
                <w:snapToGrid/>
                <w:color w:val="000000"/>
                <w:szCs w:val="28"/>
              </w:rPr>
              <w:t xml:space="preserve">весь период                                                     члены ТИК </w:t>
            </w:r>
            <w:r>
              <w:rPr>
                <w:b w:val="0"/>
                <w:bCs/>
                <w:snapToGrid/>
                <w:color w:val="000000"/>
                <w:szCs w:val="28"/>
              </w:rPr>
              <w:t>Ржевского района</w:t>
            </w:r>
          </w:p>
          <w:p w:rsidR="00C14FDD" w:rsidRPr="00E725C6" w:rsidRDefault="00C14FDD" w:rsidP="0003597B">
            <w:pPr>
              <w:pStyle w:val="af4"/>
              <w:tabs>
                <w:tab w:val="left" w:pos="0"/>
                <w:tab w:val="left" w:pos="1068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14FDD" w:rsidRPr="0046488B" w:rsidTr="0003597B">
        <w:tc>
          <w:tcPr>
            <w:tcW w:w="9570" w:type="dxa"/>
            <w:gridSpan w:val="2"/>
          </w:tcPr>
          <w:p w:rsidR="00C14FDD" w:rsidRPr="0046488B" w:rsidRDefault="00C14FDD" w:rsidP="0003597B">
            <w:pPr>
              <w:pStyle w:val="1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</w:p>
        </w:tc>
      </w:tr>
      <w:tr w:rsidR="00C14FDD" w:rsidRPr="0046488B" w:rsidTr="0003597B">
        <w:tc>
          <w:tcPr>
            <w:tcW w:w="9570" w:type="dxa"/>
            <w:gridSpan w:val="2"/>
          </w:tcPr>
          <w:p w:rsidR="00C14FDD" w:rsidRDefault="00C14FDD" w:rsidP="00C14FDD">
            <w:pPr>
              <w:pStyle w:val="14"/>
              <w:tabs>
                <w:tab w:val="left" w:pos="8520"/>
              </w:tabs>
              <w:spacing w:line="360" w:lineRule="auto"/>
              <w:ind w:firstLine="321"/>
              <w:jc w:val="both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       3.9   О </w:t>
            </w:r>
            <w:proofErr w:type="gramStart"/>
            <w:r>
              <w:rPr>
                <w:b w:val="0"/>
                <w:bCs/>
                <w:color w:val="000000"/>
                <w:szCs w:val="28"/>
              </w:rPr>
              <w:t>ходе  выполнения</w:t>
            </w:r>
            <w:proofErr w:type="gramEnd"/>
            <w:r>
              <w:rPr>
                <w:b w:val="0"/>
                <w:bCs/>
                <w:color w:val="000000"/>
                <w:szCs w:val="28"/>
              </w:rPr>
              <w:t xml:space="preserve">  Плана  мероприятий  по обучению  организаторов выборов  и иных участников  избирательного процесса  по повышению  правовой культуры  избирателей на   за первое полугодие 2024 года</w:t>
            </w:r>
          </w:p>
          <w:p w:rsidR="00C14FDD" w:rsidRDefault="00C14FDD" w:rsidP="00C14FDD">
            <w:pPr>
              <w:pStyle w:val="14"/>
              <w:tabs>
                <w:tab w:val="left" w:pos="8520"/>
              </w:tabs>
              <w:spacing w:line="360" w:lineRule="auto"/>
              <w:ind w:firstLine="321"/>
              <w:jc w:val="lef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 xml:space="preserve">                                                             июнь Л.Н. Цветкова                                                                                       </w:t>
            </w:r>
          </w:p>
        </w:tc>
      </w:tr>
      <w:tr w:rsidR="00C14FDD" w:rsidRPr="0046488B" w:rsidTr="0003597B">
        <w:tc>
          <w:tcPr>
            <w:tcW w:w="9570" w:type="dxa"/>
            <w:gridSpan w:val="2"/>
          </w:tcPr>
          <w:p w:rsidR="00C14FDD" w:rsidRPr="00DE2156" w:rsidRDefault="00C14FDD" w:rsidP="0003597B">
            <w:pPr>
              <w:widowControl w:val="0"/>
              <w:tabs>
                <w:tab w:val="left" w:pos="0"/>
              </w:tabs>
              <w:spacing w:before="80" w:after="60" w:line="36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3.10.  П</w:t>
            </w:r>
            <w:r w:rsidRPr="00DE2156">
              <w:rPr>
                <w:sz w:val="28"/>
                <w:szCs w:val="28"/>
              </w:rPr>
              <w:t xml:space="preserve">роведение пресс-конференций, </w:t>
            </w:r>
            <w:r>
              <w:rPr>
                <w:sz w:val="28"/>
                <w:szCs w:val="28"/>
              </w:rPr>
              <w:t xml:space="preserve">интервью, в том числе </w:t>
            </w:r>
            <w:r w:rsidRPr="00DE2156">
              <w:rPr>
                <w:sz w:val="28"/>
              </w:rPr>
              <w:t xml:space="preserve">по этапам подготовки и проведения </w:t>
            </w:r>
            <w:r>
              <w:rPr>
                <w:sz w:val="28"/>
              </w:rPr>
              <w:t>выборов Президента Российской Федерации</w:t>
            </w:r>
            <w:r w:rsidRPr="00DE2156">
              <w:rPr>
                <w:sz w:val="28"/>
              </w:rPr>
              <w:t xml:space="preserve"> </w:t>
            </w:r>
            <w:r>
              <w:rPr>
                <w:sz w:val="28"/>
              </w:rPr>
              <w:t>17 марта 2024 г.</w:t>
            </w:r>
          </w:p>
          <w:p w:rsidR="00C14FDD" w:rsidRDefault="00C14FDD" w:rsidP="0003597B">
            <w:pPr>
              <w:pStyle w:val="14"/>
              <w:tabs>
                <w:tab w:val="left" w:pos="900"/>
                <w:tab w:val="left" w:pos="8100"/>
                <w:tab w:val="right" w:pos="9354"/>
              </w:tabs>
              <w:spacing w:line="360" w:lineRule="auto"/>
              <w:ind w:firstLine="709"/>
              <w:jc w:val="left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ab/>
              <w:t xml:space="preserve">весь период                                                                 Члены ТИК </w:t>
            </w:r>
          </w:p>
        </w:tc>
      </w:tr>
      <w:tr w:rsidR="00C14FDD" w:rsidRPr="0046488B" w:rsidTr="0003597B">
        <w:tc>
          <w:tcPr>
            <w:tcW w:w="9570" w:type="dxa"/>
            <w:gridSpan w:val="2"/>
          </w:tcPr>
          <w:p w:rsidR="00C14FDD" w:rsidRPr="00E725C6" w:rsidRDefault="00C14FDD" w:rsidP="00C14FDD">
            <w:pPr>
              <w:pStyle w:val="af4"/>
              <w:tabs>
                <w:tab w:val="left" w:pos="0"/>
                <w:tab w:val="left" w:pos="709"/>
              </w:tabs>
              <w:spacing w:before="24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E725C6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1.</w:t>
            </w:r>
            <w:r w:rsidRPr="00E725C6">
              <w:rPr>
                <w:sz w:val="28"/>
                <w:szCs w:val="28"/>
              </w:rPr>
              <w:t xml:space="preserve"> Проведение заседаний Экспертной комиссии территориальной избирательной комиссии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  <w:tbl>
            <w:tblPr>
              <w:tblW w:w="9687" w:type="dxa"/>
              <w:tblInd w:w="108" w:type="dxa"/>
              <w:tblLook w:val="0000" w:firstRow="0" w:lastRow="0" w:firstColumn="0" w:lastColumn="0" w:noHBand="0" w:noVBand="0"/>
            </w:tblPr>
            <w:tblGrid>
              <w:gridCol w:w="3969"/>
              <w:gridCol w:w="5718"/>
            </w:tblGrid>
            <w:tr w:rsidR="00C14FDD" w:rsidRPr="0066410C" w:rsidTr="0003597B">
              <w:tc>
                <w:tcPr>
                  <w:tcW w:w="3969" w:type="dxa"/>
                </w:tcPr>
                <w:p w:rsidR="00C14FDD" w:rsidRPr="0066410C" w:rsidRDefault="00C14FDD" w:rsidP="0003597B">
                  <w:pPr>
                    <w:tabs>
                      <w:tab w:val="left" w:pos="3828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66410C">
                    <w:rPr>
                      <w:sz w:val="28"/>
                      <w:szCs w:val="28"/>
                    </w:rPr>
                    <w:t>по необходимости</w:t>
                  </w:r>
                </w:p>
              </w:tc>
              <w:tc>
                <w:tcPr>
                  <w:tcW w:w="5718" w:type="dxa"/>
                </w:tcPr>
                <w:p w:rsidR="00C14FDD" w:rsidRPr="0066410C" w:rsidRDefault="00C14FDD" w:rsidP="0003597B">
                  <w:pPr>
                    <w:tabs>
                      <w:tab w:val="left" w:pos="3360"/>
                      <w:tab w:val="left" w:pos="3828"/>
                      <w:tab w:val="right" w:pos="5502"/>
                      <w:tab w:val="left" w:pos="5812"/>
                      <w:tab w:val="left" w:pos="6379"/>
                      <w:tab w:val="left" w:pos="6946"/>
                      <w:tab w:val="left" w:pos="7088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</w:t>
                  </w:r>
                  <w:r w:rsidRPr="00404396">
                    <w:rPr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  </w:t>
                  </w:r>
                  <w:r w:rsidRPr="00404396">
                    <w:rPr>
                      <w:bCs/>
                      <w:color w:val="000000"/>
                      <w:sz w:val="28"/>
                      <w:szCs w:val="28"/>
                    </w:rPr>
                    <w:t xml:space="preserve">Члены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ЭПК</w:t>
                  </w:r>
                </w:p>
              </w:tc>
            </w:tr>
          </w:tbl>
          <w:p w:rsidR="00C14FDD" w:rsidRPr="0046488B" w:rsidRDefault="00C14FDD" w:rsidP="0003597B">
            <w:pPr>
              <w:pStyle w:val="14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before="240" w:line="360" w:lineRule="auto"/>
              <w:ind w:firstLine="709"/>
              <w:jc w:val="both"/>
              <w:rPr>
                <w:b w:val="0"/>
                <w:bCs/>
                <w:color w:val="000000"/>
                <w:szCs w:val="28"/>
              </w:rPr>
            </w:pPr>
          </w:p>
        </w:tc>
      </w:tr>
    </w:tbl>
    <w:p w:rsidR="00C14FDD" w:rsidRDefault="00C14FDD" w:rsidP="00C14FDD">
      <w:pPr>
        <w:pStyle w:val="af4"/>
        <w:tabs>
          <w:tab w:val="left" w:pos="0"/>
          <w:tab w:val="left" w:pos="1068"/>
        </w:tabs>
        <w:spacing w:before="24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</w:t>
      </w:r>
      <w:r>
        <w:rPr>
          <w:color w:val="000000"/>
          <w:sz w:val="28"/>
          <w:szCs w:val="28"/>
        </w:rPr>
        <w:tab/>
        <w:t>Участие территориальной избирательной комиссии Ржевского района в мероприятиях, в том числе обучающих, проводимых ЦИК России</w:t>
      </w:r>
    </w:p>
    <w:p w:rsidR="00C14FDD" w:rsidRPr="00C8207F" w:rsidRDefault="00C14FDD" w:rsidP="00C14FDD">
      <w:pPr>
        <w:pStyle w:val="af4"/>
        <w:tabs>
          <w:tab w:val="left" w:pos="0"/>
          <w:tab w:val="left" w:pos="7320"/>
        </w:tabs>
        <w:spacing w:line="360" w:lineRule="auto"/>
        <w:ind w:firstLine="709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04396">
        <w:rPr>
          <w:bCs/>
          <w:color w:val="000000"/>
          <w:sz w:val="28"/>
          <w:szCs w:val="28"/>
        </w:rPr>
        <w:t>ЧленыТИК</w:t>
      </w:r>
      <w:proofErr w:type="spellEnd"/>
      <w:r w:rsidRPr="0040439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Ржевского района</w:t>
      </w:r>
    </w:p>
    <w:p w:rsidR="00C14FDD" w:rsidRPr="00DA6041" w:rsidRDefault="00C14FDD" w:rsidP="00C14FDD">
      <w:pPr>
        <w:tabs>
          <w:tab w:val="left" w:pos="0"/>
        </w:tabs>
        <w:spacing w:before="120" w:line="360" w:lineRule="auto"/>
        <w:jc w:val="both"/>
        <w:rPr>
          <w:bCs/>
          <w:sz w:val="28"/>
          <w:szCs w:val="28"/>
        </w:rPr>
      </w:pPr>
      <w:r>
        <w:rPr>
          <w:snapToGrid w:val="0"/>
          <w:sz w:val="28"/>
          <w:szCs w:val="26"/>
          <w:lang w:eastAsia="x-none"/>
        </w:rPr>
        <w:t xml:space="preserve">          </w:t>
      </w:r>
    </w:p>
    <w:p w:rsidR="00C14FDD" w:rsidRPr="00DA6041" w:rsidRDefault="00C14FDD" w:rsidP="00C14FDD">
      <w:pPr>
        <w:pStyle w:val="af4"/>
        <w:tabs>
          <w:tab w:val="left" w:pos="0"/>
          <w:tab w:val="left" w:pos="7320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C14FDD" w:rsidRPr="0046488B" w:rsidRDefault="00C14FDD" w:rsidP="00C14FDD">
      <w:pPr>
        <w:pStyle w:val="BodyText21"/>
        <w:widowControl/>
        <w:numPr>
          <w:ilvl w:val="0"/>
          <w:numId w:val="12"/>
        </w:numPr>
        <w:spacing w:after="60" w:line="360" w:lineRule="auto"/>
        <w:rPr>
          <w:color w:val="000000"/>
          <w:szCs w:val="28"/>
        </w:rPr>
      </w:pPr>
      <w:r w:rsidRPr="0046488B">
        <w:rPr>
          <w:color w:val="000000"/>
          <w:szCs w:val="28"/>
        </w:rPr>
        <w:t>Информационно - аналитическое обеспечение деятельности</w:t>
      </w:r>
    </w:p>
    <w:p w:rsidR="00C14FDD" w:rsidRPr="0046488B" w:rsidRDefault="00C14FDD" w:rsidP="00C14FDD">
      <w:pPr>
        <w:pStyle w:val="BodyText21"/>
        <w:widowControl/>
        <w:spacing w:after="60" w:line="360" w:lineRule="auto"/>
        <w:ind w:firstLine="709"/>
        <w:jc w:val="both"/>
        <w:rPr>
          <w:b w:val="0"/>
          <w:color w:val="000000"/>
          <w:szCs w:val="28"/>
        </w:rPr>
      </w:pPr>
      <w:r w:rsidRPr="0046488B">
        <w:rPr>
          <w:b w:val="0"/>
          <w:color w:val="000000"/>
          <w:szCs w:val="28"/>
        </w:rPr>
        <w:t xml:space="preserve">4.1. Представление в избирательную комиссию Тверской области информации о планируемых 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C14FDD" w:rsidRPr="0046488B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C14FDD" w:rsidRPr="00281C45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Л.Н. Цветкова</w:t>
            </w:r>
          </w:p>
        </w:tc>
      </w:tr>
    </w:tbl>
    <w:p w:rsidR="00C14FDD" w:rsidRPr="0046488B" w:rsidRDefault="00C14FDD" w:rsidP="00C14FDD">
      <w:pPr>
        <w:tabs>
          <w:tab w:val="left" w:pos="0"/>
          <w:tab w:val="left" w:pos="709"/>
        </w:tabs>
        <w:spacing w:before="240" w:after="60" w:line="360" w:lineRule="auto"/>
        <w:ind w:firstLine="70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4.2. 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02"/>
      </w:tblGrid>
      <w:tr w:rsidR="00C14FDD" w:rsidRPr="0046488B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02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Л.Н. Цветкова</w:t>
            </w:r>
          </w:p>
        </w:tc>
      </w:tr>
    </w:tbl>
    <w:p w:rsidR="00C14FDD" w:rsidRPr="0046488B" w:rsidRDefault="00C14FDD" w:rsidP="00C14FDD">
      <w:pPr>
        <w:tabs>
          <w:tab w:val="left" w:pos="0"/>
          <w:tab w:val="left" w:pos="709"/>
        </w:tabs>
        <w:spacing w:before="240" w:after="60" w:line="360" w:lineRule="auto"/>
        <w:ind w:firstLine="902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3.</w:t>
      </w:r>
      <w:r w:rsidRPr="0046488B">
        <w:rPr>
          <w:color w:val="000000"/>
          <w:sz w:val="28"/>
          <w:szCs w:val="28"/>
        </w:rPr>
        <w:t xml:space="preserve"> Подготовка информационно-аналитических материалов по запросам ЦИК </w:t>
      </w:r>
      <w:proofErr w:type="gramStart"/>
      <w:r w:rsidRPr="0046488B">
        <w:rPr>
          <w:color w:val="000000"/>
          <w:sz w:val="28"/>
          <w:szCs w:val="28"/>
        </w:rPr>
        <w:t>РФ ,</w:t>
      </w:r>
      <w:proofErr w:type="gramEnd"/>
      <w:r w:rsidRPr="0046488B">
        <w:rPr>
          <w:color w:val="000000"/>
          <w:sz w:val="28"/>
          <w:szCs w:val="28"/>
        </w:rPr>
        <w:t xml:space="preserve"> избирательной комиссии Тверской области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C14FDD" w:rsidRPr="0046488B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C14FDD" w:rsidRPr="00C8207F" w:rsidRDefault="00C14FDD" w:rsidP="0003597B">
            <w:pPr>
              <w:pStyle w:val="a7"/>
              <w:spacing w:line="360" w:lineRule="auto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8207F">
              <w:rPr>
                <w:bCs/>
                <w:color w:val="000000"/>
                <w:sz w:val="28"/>
                <w:szCs w:val="28"/>
                <w:lang w:val="ru-RU"/>
              </w:rPr>
              <w:t>Л.Н. Цветкова</w:t>
            </w:r>
          </w:p>
        </w:tc>
      </w:tr>
    </w:tbl>
    <w:p w:rsidR="00C14FDD" w:rsidRDefault="00C14FDD" w:rsidP="00C14FDD">
      <w:pPr>
        <w:tabs>
          <w:tab w:val="left" w:pos="-540"/>
          <w:tab w:val="left" w:pos="0"/>
          <w:tab w:val="left" w:pos="709"/>
        </w:tabs>
        <w:spacing w:before="240" w:line="360" w:lineRule="auto"/>
        <w:ind w:firstLine="902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5.</w:t>
      </w:r>
      <w:r w:rsidRPr="0046488B">
        <w:rPr>
          <w:color w:val="000000"/>
          <w:sz w:val="28"/>
          <w:szCs w:val="28"/>
        </w:rPr>
        <w:t xml:space="preserve"> Размещение в средствах массовой информации материалов о деятельности территориальной избирательной комиссии </w:t>
      </w:r>
      <w:r>
        <w:rPr>
          <w:color w:val="000000"/>
          <w:sz w:val="28"/>
          <w:szCs w:val="28"/>
        </w:rPr>
        <w:t>Ржевского района</w:t>
      </w:r>
      <w:r w:rsidRPr="0046488B">
        <w:rPr>
          <w:color w:val="000000"/>
          <w:sz w:val="28"/>
          <w:szCs w:val="28"/>
        </w:rPr>
        <w:t>, о разъяснении избирательного законодательства</w:t>
      </w:r>
    </w:p>
    <w:p w:rsidR="00C14FDD" w:rsidRPr="0046488B" w:rsidRDefault="00C14FDD" w:rsidP="00C14FDD">
      <w:pPr>
        <w:tabs>
          <w:tab w:val="left" w:pos="-540"/>
          <w:tab w:val="left" w:pos="0"/>
          <w:tab w:val="left" w:pos="709"/>
          <w:tab w:val="left" w:pos="6465"/>
        </w:tabs>
        <w:spacing w:before="24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весь период                                                                                        Л.Н. Цветкова</w:t>
      </w:r>
    </w:p>
    <w:tbl>
      <w:tblPr>
        <w:tblW w:w="131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61"/>
        <w:gridCol w:w="5538"/>
        <w:gridCol w:w="5538"/>
      </w:tblGrid>
      <w:tr w:rsidR="00C14FDD" w:rsidRPr="0046488B" w:rsidTr="0003597B">
        <w:tc>
          <w:tcPr>
            <w:tcW w:w="2061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14FDD" w:rsidRPr="0046488B" w:rsidRDefault="00C14FDD" w:rsidP="00C14FDD">
      <w:pPr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6.</w:t>
      </w:r>
      <w:r w:rsidRPr="0046488B">
        <w:rPr>
          <w:color w:val="000000"/>
          <w:sz w:val="28"/>
          <w:szCs w:val="28"/>
        </w:rPr>
        <w:t xml:space="preserve">  Работа по наполнению и актуализации сайта территориальной избирательной комиссии </w:t>
      </w:r>
      <w:r>
        <w:rPr>
          <w:color w:val="000000"/>
          <w:sz w:val="28"/>
          <w:szCs w:val="28"/>
        </w:rPr>
        <w:t>Ржевского района</w:t>
      </w:r>
      <w:r w:rsidRPr="0046488B">
        <w:rPr>
          <w:color w:val="000000"/>
          <w:sz w:val="28"/>
          <w:szCs w:val="28"/>
        </w:rPr>
        <w:t xml:space="preserve"> в информационно- телекоммуникационной сети «Интернет»</w:t>
      </w:r>
      <w:r>
        <w:rPr>
          <w:color w:val="000000"/>
          <w:sz w:val="28"/>
          <w:szCs w:val="28"/>
        </w:rPr>
        <w:t>, страницы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46488B">
        <w:rPr>
          <w:color w:val="000000"/>
          <w:sz w:val="28"/>
          <w:szCs w:val="28"/>
        </w:rPr>
        <w:t xml:space="preserve">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C14FDD" w:rsidRPr="0046488B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400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                               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           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Л.Н. Цветкова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МелющенковаТ.С</w:t>
            </w:r>
            <w:proofErr w:type="spellEnd"/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>. (системный</w:t>
            </w:r>
          </w:p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 администратор КСА)</w:t>
            </w:r>
          </w:p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14FDD" w:rsidRPr="0046488B" w:rsidRDefault="00C14FDD" w:rsidP="00C14FDD">
      <w:pPr>
        <w:pStyle w:val="BodyText21"/>
        <w:widowControl/>
        <w:tabs>
          <w:tab w:val="left" w:pos="0"/>
        </w:tabs>
        <w:spacing w:after="120" w:line="360" w:lineRule="auto"/>
        <w:ind w:firstLine="709"/>
        <w:jc w:val="both"/>
        <w:rPr>
          <w:b w:val="0"/>
          <w:color w:val="000000"/>
          <w:szCs w:val="28"/>
        </w:rPr>
      </w:pPr>
      <w:r w:rsidRPr="0046488B">
        <w:rPr>
          <w:b w:val="0"/>
          <w:color w:val="000000"/>
          <w:szCs w:val="28"/>
        </w:rPr>
        <w:t>4.</w:t>
      </w:r>
      <w:r>
        <w:rPr>
          <w:b w:val="0"/>
          <w:color w:val="000000"/>
          <w:szCs w:val="28"/>
        </w:rPr>
        <w:t>7</w:t>
      </w:r>
      <w:r w:rsidRPr="0046488B">
        <w:rPr>
          <w:b w:val="0"/>
          <w:color w:val="000000"/>
          <w:szCs w:val="28"/>
        </w:rPr>
        <w:t>. Подготовка и проведение мероприятий по повышению правовой культуры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C14FDD" w:rsidRPr="0046488B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члены ТИК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Ржевского района</w:t>
            </w:r>
          </w:p>
        </w:tc>
      </w:tr>
    </w:tbl>
    <w:p w:rsidR="00C14FDD" w:rsidRPr="0046488B" w:rsidRDefault="00C14FDD" w:rsidP="00C14FDD">
      <w:pPr>
        <w:pStyle w:val="BodyText21"/>
        <w:widowControl/>
        <w:tabs>
          <w:tab w:val="left" w:pos="0"/>
        </w:tabs>
        <w:spacing w:before="240" w:after="120" w:line="360" w:lineRule="auto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4.8. </w:t>
      </w:r>
      <w:r w:rsidRPr="0046488B">
        <w:rPr>
          <w:b w:val="0"/>
          <w:color w:val="000000"/>
          <w:szCs w:val="28"/>
        </w:rPr>
        <w:t>Организация и проведение городских этапов областных конкурсов по повышению правовой культуры избирателей (по плану избирательной комиссии Тверской области)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C14FDD" w:rsidRPr="0046488B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члены ТИК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Ржевского района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14FDD" w:rsidRDefault="00C14FDD" w:rsidP="00C14FDD">
      <w:pPr>
        <w:pStyle w:val="af4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line="360" w:lineRule="auto"/>
        <w:ind w:firstLine="568"/>
        <w:rPr>
          <w:sz w:val="28"/>
          <w:szCs w:val="28"/>
        </w:rPr>
      </w:pPr>
      <w:r w:rsidRPr="00A60BB7">
        <w:rPr>
          <w:bCs/>
          <w:sz w:val="28"/>
          <w:szCs w:val="28"/>
        </w:rPr>
        <w:t xml:space="preserve">4.9. </w:t>
      </w:r>
      <w:r>
        <w:rPr>
          <w:bCs/>
          <w:sz w:val="28"/>
          <w:szCs w:val="28"/>
        </w:rPr>
        <w:t xml:space="preserve">Реализация </w:t>
      </w:r>
      <w:r w:rsidRPr="00A60BB7">
        <w:rPr>
          <w:bCs/>
          <w:sz w:val="28"/>
          <w:szCs w:val="28"/>
        </w:rPr>
        <w:t>волонтерско</w:t>
      </w:r>
      <w:r>
        <w:rPr>
          <w:bCs/>
          <w:sz w:val="28"/>
          <w:szCs w:val="28"/>
        </w:rPr>
        <w:t xml:space="preserve">го </w:t>
      </w:r>
      <w:r w:rsidRPr="00A60BB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A60BB7">
        <w:rPr>
          <w:sz w:val="28"/>
          <w:szCs w:val="28"/>
        </w:rPr>
        <w:t xml:space="preserve"> «Выборы доступны всем» </w:t>
      </w:r>
      <w:r>
        <w:rPr>
          <w:sz w:val="28"/>
          <w:szCs w:val="28"/>
        </w:rPr>
        <w:t xml:space="preserve">на территории Ржевского муниципального округа </w:t>
      </w:r>
      <w:r w:rsidRPr="00A60BB7">
        <w:rPr>
          <w:sz w:val="28"/>
          <w:szCs w:val="28"/>
        </w:rPr>
        <w:t>для оказания помощи избирателям, являющихся инвалидами, маломобильным избирателям в день голосо</w:t>
      </w:r>
      <w:r>
        <w:rPr>
          <w:sz w:val="28"/>
          <w:szCs w:val="28"/>
        </w:rPr>
        <w:t>вания на избирательных участках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C14FDD" w:rsidRPr="00E725C6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                                        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       Д.Л.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ru-RU"/>
              </w:rPr>
              <w:t>Завалий</w:t>
            </w:r>
            <w:proofErr w:type="spellEnd"/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14FDD" w:rsidRPr="00A60BB7" w:rsidRDefault="00C14FDD" w:rsidP="00C14FDD">
      <w:pPr>
        <w:pStyle w:val="af4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before="80" w:line="360" w:lineRule="auto"/>
        <w:ind w:firstLine="568"/>
        <w:rPr>
          <w:bCs/>
          <w:sz w:val="28"/>
          <w:szCs w:val="28"/>
        </w:rPr>
      </w:pPr>
    </w:p>
    <w:p w:rsidR="00C14FDD" w:rsidRPr="0046488B" w:rsidRDefault="00C14FDD" w:rsidP="00C14FDD">
      <w:pPr>
        <w:pStyle w:val="23"/>
        <w:ind w:left="993"/>
        <w:rPr>
          <w:color w:val="000000"/>
          <w:sz w:val="28"/>
          <w:szCs w:val="28"/>
        </w:rPr>
      </w:pPr>
    </w:p>
    <w:p w:rsidR="00C14FDD" w:rsidRPr="0046488B" w:rsidRDefault="00C14FDD" w:rsidP="00C14FDD">
      <w:pPr>
        <w:pStyle w:val="23"/>
        <w:ind w:left="993"/>
        <w:jc w:val="center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lastRenderedPageBreak/>
        <w:t>5.  Осуществление контроля за исполнением нормативных актов и иных документов, поступающих в территориальную избирательную комиссию города Ржева из избирательной комиссии Тверской области и других организаций и учреждений</w:t>
      </w:r>
    </w:p>
    <w:p w:rsidR="00C14FDD" w:rsidRPr="0046488B" w:rsidRDefault="00C14FDD" w:rsidP="00C14FDD">
      <w:pPr>
        <w:pStyle w:val="23"/>
        <w:spacing w:line="360" w:lineRule="auto"/>
        <w:ind w:left="1421"/>
        <w:jc w:val="right"/>
        <w:rPr>
          <w:b/>
          <w:color w:val="000000"/>
          <w:sz w:val="28"/>
          <w:szCs w:val="28"/>
        </w:rPr>
      </w:pPr>
    </w:p>
    <w:p w:rsidR="00C14FDD" w:rsidRPr="0046488B" w:rsidRDefault="00C14FDD" w:rsidP="00C14FDD">
      <w:pPr>
        <w:tabs>
          <w:tab w:val="left" w:pos="0"/>
          <w:tab w:val="left" w:pos="709"/>
        </w:tabs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46488B">
        <w:rPr>
          <w:color w:val="000000"/>
          <w:sz w:val="28"/>
          <w:szCs w:val="28"/>
        </w:rPr>
        <w:t>5.1. Осуществление контроля за исполнением запросов ЦИК РФ, избирательной комиссии Тверской области,</w:t>
      </w:r>
      <w:r>
        <w:rPr>
          <w:color w:val="000000"/>
          <w:sz w:val="28"/>
          <w:szCs w:val="28"/>
        </w:rPr>
        <w:t xml:space="preserve"> </w:t>
      </w:r>
      <w:r w:rsidRPr="0046488B">
        <w:rPr>
          <w:color w:val="000000"/>
          <w:sz w:val="28"/>
          <w:szCs w:val="28"/>
        </w:rPr>
        <w:t>органов государственной власти, федеральных органов исполнительной власти, органов местного</w:t>
      </w:r>
      <w:r>
        <w:rPr>
          <w:color w:val="000000"/>
          <w:sz w:val="28"/>
          <w:szCs w:val="28"/>
        </w:rPr>
        <w:t xml:space="preserve"> самоуправления,</w:t>
      </w:r>
      <w:r w:rsidRPr="0046488B">
        <w:rPr>
          <w:color w:val="000000"/>
          <w:sz w:val="28"/>
          <w:szCs w:val="28"/>
        </w:rPr>
        <w:t xml:space="preserve">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C14FDD" w:rsidRPr="0046488B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Л.Н. Цветкова</w:t>
            </w:r>
          </w:p>
        </w:tc>
      </w:tr>
      <w:tr w:rsidR="00C14FDD" w:rsidRPr="003B72A0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C14FDD" w:rsidRPr="00096340" w:rsidRDefault="00C14FDD" w:rsidP="00C14FDD">
      <w:pPr>
        <w:pStyle w:val="BodyText21"/>
        <w:widowControl/>
        <w:ind w:left="1061"/>
        <w:jc w:val="center"/>
        <w:rPr>
          <w:color w:val="000000"/>
          <w:szCs w:val="28"/>
        </w:rPr>
      </w:pPr>
      <w:r w:rsidRPr="00096340">
        <w:rPr>
          <w:color w:val="000000"/>
          <w:szCs w:val="28"/>
        </w:rPr>
        <w:t>6. Рассмотрение обращений избирателей, должностных лиц, поступающих в территориальную избирательную комиссию города Ржев, о нарушениях избирательного законодательства</w:t>
      </w:r>
    </w:p>
    <w:p w:rsidR="00C14FDD" w:rsidRPr="00096340" w:rsidRDefault="00C14FDD" w:rsidP="00C14FDD">
      <w:pPr>
        <w:pStyle w:val="BodyText21"/>
        <w:widowControl/>
        <w:ind w:left="1421"/>
        <w:rPr>
          <w:b w:val="0"/>
          <w:color w:val="000000"/>
          <w:szCs w:val="28"/>
        </w:rPr>
      </w:pPr>
    </w:p>
    <w:p w:rsidR="00C14FDD" w:rsidRPr="00096340" w:rsidRDefault="00C14FDD" w:rsidP="00C14FDD">
      <w:pPr>
        <w:pStyle w:val="BodyText21"/>
        <w:widowControl/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b w:val="0"/>
          <w:color w:val="000000"/>
          <w:szCs w:val="28"/>
        </w:rPr>
      </w:pPr>
      <w:r w:rsidRPr="00096340">
        <w:rPr>
          <w:b w:val="0"/>
          <w:color w:val="000000"/>
          <w:szCs w:val="28"/>
        </w:rPr>
        <w:t xml:space="preserve">6.1 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C14FDD" w:rsidRPr="00096340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                                 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 xml:space="preserve">члены ТИК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Ржевского района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>, рабочая группа</w:t>
            </w:r>
          </w:p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14FDD" w:rsidRPr="00096340" w:rsidRDefault="00C14FDD" w:rsidP="00C14FDD">
      <w:pPr>
        <w:pStyle w:val="BodyText21"/>
        <w:widowControl/>
        <w:tabs>
          <w:tab w:val="left" w:pos="0"/>
          <w:tab w:val="left" w:pos="709"/>
        </w:tabs>
        <w:spacing w:after="60" w:line="360" w:lineRule="auto"/>
        <w:ind w:firstLine="709"/>
        <w:jc w:val="both"/>
        <w:rPr>
          <w:b w:val="0"/>
          <w:color w:val="000000"/>
          <w:szCs w:val="28"/>
        </w:rPr>
      </w:pPr>
      <w:r w:rsidRPr="00096340">
        <w:rPr>
          <w:b w:val="0"/>
          <w:color w:val="000000"/>
          <w:szCs w:val="28"/>
        </w:rPr>
        <w:t>6.2 Работа по взаимодействию с гражданами, участниками избирательного процесса (личный прием граждан, работа с обращениями граждан)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C14FDD" w:rsidRPr="00096340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>члены ТИК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Ржевского района</w:t>
            </w:r>
            <w:r w:rsidRPr="00E725C6">
              <w:rPr>
                <w:bCs/>
                <w:color w:val="000000"/>
                <w:sz w:val="28"/>
                <w:szCs w:val="28"/>
                <w:lang w:val="ru-RU"/>
              </w:rPr>
              <w:t>, рабочая группа</w:t>
            </w:r>
          </w:p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14FDD" w:rsidRPr="00096340" w:rsidRDefault="00C14FDD" w:rsidP="00C14FDD">
      <w:pPr>
        <w:tabs>
          <w:tab w:val="num" w:pos="284"/>
          <w:tab w:val="num" w:pos="1276"/>
        </w:tabs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6.3 Анализ обращений, поступающих в территориальную избирательную комиссию </w:t>
      </w:r>
      <w:r>
        <w:rPr>
          <w:color w:val="000000"/>
          <w:sz w:val="28"/>
          <w:szCs w:val="28"/>
        </w:rPr>
        <w:t>Ржевского района</w:t>
      </w:r>
      <w:r w:rsidRPr="00096340">
        <w:rPr>
          <w:color w:val="000000"/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C14FDD" w:rsidRPr="00096340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Л.Н. Цветкова</w:t>
            </w:r>
          </w:p>
        </w:tc>
      </w:tr>
    </w:tbl>
    <w:p w:rsidR="00C14FDD" w:rsidRPr="00096340" w:rsidRDefault="00C14FDD" w:rsidP="00C14FDD">
      <w:pPr>
        <w:pStyle w:val="BodyText21"/>
        <w:widowControl/>
        <w:tabs>
          <w:tab w:val="left" w:pos="0"/>
        </w:tabs>
        <w:spacing w:after="240"/>
        <w:jc w:val="center"/>
        <w:rPr>
          <w:b w:val="0"/>
          <w:color w:val="000000"/>
          <w:szCs w:val="28"/>
        </w:rPr>
      </w:pPr>
    </w:p>
    <w:p w:rsidR="00C14FDD" w:rsidRPr="00096340" w:rsidRDefault="00C14FDD" w:rsidP="00C14FDD">
      <w:pPr>
        <w:pStyle w:val="BodyText21"/>
        <w:widowControl/>
        <w:tabs>
          <w:tab w:val="left" w:pos="0"/>
        </w:tabs>
        <w:spacing w:after="240"/>
        <w:jc w:val="center"/>
        <w:rPr>
          <w:color w:val="000000"/>
          <w:szCs w:val="28"/>
        </w:rPr>
      </w:pPr>
      <w:r w:rsidRPr="00096340">
        <w:rPr>
          <w:b w:val="0"/>
          <w:color w:val="000000"/>
          <w:szCs w:val="28"/>
        </w:rPr>
        <w:t>7.</w:t>
      </w:r>
      <w:r w:rsidRPr="00096340">
        <w:rPr>
          <w:color w:val="000000"/>
          <w:szCs w:val="28"/>
        </w:rPr>
        <w:t>Осуществление финансовой деятельности территориальной избирательной комиссии города Ржева</w:t>
      </w:r>
    </w:p>
    <w:p w:rsidR="00C14FDD" w:rsidRPr="00096340" w:rsidRDefault="00C14FDD" w:rsidP="00C14FDD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7.1 Организация финансово-хозяйственной деятельности территориальной избирательной комиссии </w:t>
      </w:r>
      <w:r>
        <w:rPr>
          <w:color w:val="000000"/>
          <w:sz w:val="28"/>
          <w:szCs w:val="28"/>
        </w:rPr>
        <w:t>Ржевского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C14FDD" w:rsidRPr="00096340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53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Л.Н. Цветкова</w:t>
            </w: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бухгалтер по гражданско-правовому договору </w:t>
            </w:r>
          </w:p>
        </w:tc>
      </w:tr>
    </w:tbl>
    <w:p w:rsidR="00C14FDD" w:rsidRPr="00096340" w:rsidRDefault="00C14FDD" w:rsidP="00C14FDD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>7.2 Организация бухгалтерского учета результатов финансовой деятельности территориальной избирательной комиссии</w:t>
      </w:r>
      <w:r>
        <w:rPr>
          <w:color w:val="000000"/>
          <w:sz w:val="28"/>
          <w:szCs w:val="28"/>
        </w:rPr>
        <w:t xml:space="preserve"> Ржевского района</w:t>
      </w:r>
      <w:r w:rsidRPr="00096340">
        <w:rPr>
          <w:color w:val="000000"/>
          <w:sz w:val="28"/>
          <w:szCs w:val="28"/>
        </w:rPr>
        <w:t xml:space="preserve">, ведение делопроизводства бухгалтерского учета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C14FDD" w:rsidRPr="00096340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tabs>
                <w:tab w:val="left" w:pos="1935"/>
              </w:tabs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53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Л.Н. Цветкова</w:t>
            </w: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бухгалтер по гражданско-правовому договору</w:t>
            </w:r>
          </w:p>
        </w:tc>
      </w:tr>
    </w:tbl>
    <w:p w:rsidR="00C14FDD" w:rsidRPr="00096340" w:rsidRDefault="00C14FDD" w:rsidP="00C14FDD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7.3 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</w:t>
      </w:r>
      <w:r>
        <w:rPr>
          <w:color w:val="000000"/>
          <w:sz w:val="28"/>
          <w:szCs w:val="28"/>
        </w:rPr>
        <w:t>Ржевского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53"/>
      </w:tblGrid>
      <w:tr w:rsidR="00C14FDD" w:rsidRPr="00096340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tabs>
                <w:tab w:val="left" w:pos="1935"/>
              </w:tabs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53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Л.Н. Цветкова</w:t>
            </w: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 xml:space="preserve">бухгалтер по гражданско-правовому договору </w:t>
            </w:r>
          </w:p>
        </w:tc>
      </w:tr>
    </w:tbl>
    <w:p w:rsidR="00C14FDD" w:rsidRPr="00096340" w:rsidRDefault="00C14FDD" w:rsidP="00C14FDD">
      <w:pPr>
        <w:pStyle w:val="BodyText21"/>
        <w:widowControl/>
        <w:numPr>
          <w:ilvl w:val="0"/>
          <w:numId w:val="13"/>
        </w:numPr>
        <w:tabs>
          <w:tab w:val="left" w:pos="0"/>
        </w:tabs>
        <w:spacing w:after="120" w:line="360" w:lineRule="auto"/>
        <w:jc w:val="center"/>
        <w:rPr>
          <w:color w:val="000000"/>
          <w:szCs w:val="28"/>
        </w:rPr>
      </w:pPr>
      <w:r w:rsidRPr="00096340">
        <w:rPr>
          <w:color w:val="000000"/>
          <w:szCs w:val="28"/>
        </w:rPr>
        <w:t>Работа с кадрами</w:t>
      </w:r>
    </w:p>
    <w:p w:rsidR="00C14FDD" w:rsidRPr="00096340" w:rsidRDefault="00C14FDD" w:rsidP="00C14FDD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8.1 Индивидуальные консультации по вопросам избирательного права и законодательства для членов территориальной избирательной комиссии </w:t>
      </w:r>
      <w:r>
        <w:rPr>
          <w:color w:val="000000"/>
          <w:sz w:val="28"/>
          <w:szCs w:val="28"/>
        </w:rPr>
        <w:t>Ржевского района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38"/>
      </w:tblGrid>
      <w:tr w:rsidR="00C14FDD" w:rsidRPr="00096340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38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Л.Н. Цветкова</w:t>
            </w:r>
          </w:p>
        </w:tc>
      </w:tr>
    </w:tbl>
    <w:p w:rsidR="00C14FDD" w:rsidRPr="00096340" w:rsidRDefault="00C14FDD" w:rsidP="00C14FDD">
      <w:pPr>
        <w:spacing w:after="60" w:line="360" w:lineRule="auto"/>
        <w:ind w:firstLine="709"/>
        <w:jc w:val="both"/>
        <w:rPr>
          <w:color w:val="000000"/>
          <w:sz w:val="28"/>
          <w:szCs w:val="28"/>
        </w:rPr>
      </w:pPr>
      <w:r w:rsidRPr="00096340">
        <w:rPr>
          <w:color w:val="000000"/>
          <w:sz w:val="28"/>
          <w:szCs w:val="28"/>
        </w:rPr>
        <w:t xml:space="preserve">8.2 Формирование и учет резерва кадров территориальной избирательной комиссии </w:t>
      </w:r>
      <w:r>
        <w:rPr>
          <w:color w:val="000000"/>
          <w:sz w:val="28"/>
          <w:szCs w:val="28"/>
        </w:rPr>
        <w:t>Ржевского района</w:t>
      </w:r>
      <w:r w:rsidRPr="00096340">
        <w:rPr>
          <w:color w:val="000000"/>
          <w:sz w:val="28"/>
          <w:szCs w:val="28"/>
        </w:rPr>
        <w:t>, кадрового резерва участников избирательного процесса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C14FDD" w:rsidRPr="00096340" w:rsidTr="0003597B">
        <w:tc>
          <w:tcPr>
            <w:tcW w:w="3960" w:type="dxa"/>
          </w:tcPr>
          <w:p w:rsidR="00C14FDD" w:rsidRPr="00E725C6" w:rsidRDefault="00C14FDD" w:rsidP="0003597B">
            <w:pPr>
              <w:pStyle w:val="a7"/>
              <w:spacing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E725C6">
              <w:rPr>
                <w:color w:val="000000"/>
                <w:sz w:val="28"/>
                <w:szCs w:val="28"/>
                <w:lang w:val="ru-RU"/>
              </w:rPr>
              <w:t>весь период</w:t>
            </w:r>
          </w:p>
        </w:tc>
        <w:tc>
          <w:tcPr>
            <w:tcW w:w="5580" w:type="dxa"/>
          </w:tcPr>
          <w:p w:rsidR="00C14FDD" w:rsidRPr="00E725C6" w:rsidRDefault="00C14FDD" w:rsidP="0003597B">
            <w:pPr>
              <w:pStyle w:val="a7"/>
              <w:spacing w:line="360" w:lineRule="auto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Л.Н. Цветкова</w:t>
            </w:r>
          </w:p>
        </w:tc>
      </w:tr>
    </w:tbl>
    <w:p w:rsidR="00C14FDD" w:rsidRPr="00096340" w:rsidRDefault="00C14FDD" w:rsidP="00C14FDD">
      <w:pPr>
        <w:rPr>
          <w:color w:val="000000"/>
          <w:sz w:val="28"/>
          <w:szCs w:val="28"/>
        </w:rPr>
      </w:pPr>
    </w:p>
    <w:p w:rsidR="00C14FDD" w:rsidRPr="00096340" w:rsidRDefault="00C14FDD" w:rsidP="00C14FDD">
      <w:pPr>
        <w:rPr>
          <w:color w:val="000000"/>
        </w:rPr>
      </w:pPr>
    </w:p>
    <w:p w:rsidR="001E7D4C" w:rsidRPr="00096340" w:rsidRDefault="001E7D4C" w:rsidP="00C14FDD">
      <w:pPr>
        <w:spacing w:before="240" w:after="240"/>
        <w:jc w:val="center"/>
        <w:rPr>
          <w:color w:val="000000"/>
          <w:sz w:val="28"/>
          <w:szCs w:val="28"/>
        </w:rPr>
      </w:pPr>
    </w:p>
    <w:sectPr w:rsidR="001E7D4C" w:rsidRPr="00096340" w:rsidSect="009A5E46"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04" w:rsidRDefault="00963A04">
      <w:r>
        <w:separator/>
      </w:r>
    </w:p>
  </w:endnote>
  <w:endnote w:type="continuationSeparator" w:id="0">
    <w:p w:rsidR="00963A04" w:rsidRDefault="0096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04" w:rsidRDefault="00963A04">
      <w:r>
        <w:separator/>
      </w:r>
    </w:p>
  </w:footnote>
  <w:footnote w:type="continuationSeparator" w:id="0">
    <w:p w:rsidR="00963A04" w:rsidRDefault="0096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5D" w:rsidRDefault="0093585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7A0">
      <w:rPr>
        <w:noProof/>
      </w:rPr>
      <w:t>12</w:t>
    </w:r>
    <w:r>
      <w:fldChar w:fldCharType="end"/>
    </w:r>
  </w:p>
  <w:p w:rsidR="0093585D" w:rsidRDefault="009358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04D38CF"/>
    <w:multiLevelType w:val="hybridMultilevel"/>
    <w:tmpl w:val="BCF4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1003A"/>
    <w:multiLevelType w:val="multilevel"/>
    <w:tmpl w:val="DBEA4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4">
    <w:nsid w:val="437E6AC6"/>
    <w:multiLevelType w:val="multilevel"/>
    <w:tmpl w:val="CC208994"/>
    <w:lvl w:ilvl="0">
      <w:start w:val="4"/>
      <w:numFmt w:val="decimal"/>
      <w:lvlText w:val="%1."/>
      <w:lvlJc w:val="left"/>
      <w:pPr>
        <w:ind w:left="1421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81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1" w:hanging="2160"/>
      </w:pPr>
      <w:rPr>
        <w:rFonts w:hint="default"/>
      </w:rPr>
    </w:lvl>
  </w:abstractNum>
  <w:abstractNum w:abstractNumId="5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76C84"/>
    <w:multiLevelType w:val="multilevel"/>
    <w:tmpl w:val="A962A2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7">
    <w:nsid w:val="605E4561"/>
    <w:multiLevelType w:val="multilevel"/>
    <w:tmpl w:val="DCAE7E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6B2D6A6F"/>
    <w:multiLevelType w:val="multilevel"/>
    <w:tmpl w:val="F462E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A050B9"/>
    <w:multiLevelType w:val="hybridMultilevel"/>
    <w:tmpl w:val="65C48B5A"/>
    <w:lvl w:ilvl="0" w:tplc="ADD2FB1E">
      <w:start w:val="8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0">
    <w:nsid w:val="70E8339B"/>
    <w:multiLevelType w:val="multilevel"/>
    <w:tmpl w:val="0A8CE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72880C32"/>
    <w:multiLevelType w:val="multilevel"/>
    <w:tmpl w:val="21A2BA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4066DC7"/>
    <w:multiLevelType w:val="multilevel"/>
    <w:tmpl w:val="CE0067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55"/>
    <w:rsid w:val="00005744"/>
    <w:rsid w:val="00022417"/>
    <w:rsid w:val="000320A6"/>
    <w:rsid w:val="000402F4"/>
    <w:rsid w:val="000478DA"/>
    <w:rsid w:val="00054D7F"/>
    <w:rsid w:val="00055BB3"/>
    <w:rsid w:val="00057394"/>
    <w:rsid w:val="00062330"/>
    <w:rsid w:val="0006394A"/>
    <w:rsid w:val="00066784"/>
    <w:rsid w:val="00072BD2"/>
    <w:rsid w:val="00076322"/>
    <w:rsid w:val="000800D7"/>
    <w:rsid w:val="00081837"/>
    <w:rsid w:val="000827A0"/>
    <w:rsid w:val="00086FE1"/>
    <w:rsid w:val="00095CEF"/>
    <w:rsid w:val="000A2903"/>
    <w:rsid w:val="000B43E0"/>
    <w:rsid w:val="000C5244"/>
    <w:rsid w:val="000C6B33"/>
    <w:rsid w:val="000D247F"/>
    <w:rsid w:val="000D2B25"/>
    <w:rsid w:val="000E673E"/>
    <w:rsid w:val="000F4E38"/>
    <w:rsid w:val="0010733F"/>
    <w:rsid w:val="001128B3"/>
    <w:rsid w:val="001318D8"/>
    <w:rsid w:val="00137173"/>
    <w:rsid w:val="0014249E"/>
    <w:rsid w:val="00152C3F"/>
    <w:rsid w:val="00156AB1"/>
    <w:rsid w:val="0016167C"/>
    <w:rsid w:val="001658BF"/>
    <w:rsid w:val="001753DD"/>
    <w:rsid w:val="00195C02"/>
    <w:rsid w:val="001A7EC9"/>
    <w:rsid w:val="001C3183"/>
    <w:rsid w:val="001D3455"/>
    <w:rsid w:val="001D6731"/>
    <w:rsid w:val="001E7D4C"/>
    <w:rsid w:val="001F2E2A"/>
    <w:rsid w:val="001F79B9"/>
    <w:rsid w:val="002102D0"/>
    <w:rsid w:val="00212795"/>
    <w:rsid w:val="00217903"/>
    <w:rsid w:val="002210E9"/>
    <w:rsid w:val="002342BA"/>
    <w:rsid w:val="002345E1"/>
    <w:rsid w:val="0023699D"/>
    <w:rsid w:val="00241EFE"/>
    <w:rsid w:val="00243831"/>
    <w:rsid w:val="00251D7B"/>
    <w:rsid w:val="00266F94"/>
    <w:rsid w:val="0027148D"/>
    <w:rsid w:val="00276F76"/>
    <w:rsid w:val="00285E72"/>
    <w:rsid w:val="002D0A3E"/>
    <w:rsid w:val="002D3D02"/>
    <w:rsid w:val="002E6681"/>
    <w:rsid w:val="002E7ECB"/>
    <w:rsid w:val="002F4320"/>
    <w:rsid w:val="00307532"/>
    <w:rsid w:val="0031596D"/>
    <w:rsid w:val="00315B6A"/>
    <w:rsid w:val="003234E7"/>
    <w:rsid w:val="00330E11"/>
    <w:rsid w:val="00331A23"/>
    <w:rsid w:val="003535EF"/>
    <w:rsid w:val="003540C7"/>
    <w:rsid w:val="00354D33"/>
    <w:rsid w:val="00363B92"/>
    <w:rsid w:val="00363E15"/>
    <w:rsid w:val="0037503C"/>
    <w:rsid w:val="003817B3"/>
    <w:rsid w:val="003853CA"/>
    <w:rsid w:val="003A2530"/>
    <w:rsid w:val="003A30BC"/>
    <w:rsid w:val="003A58FB"/>
    <w:rsid w:val="003A6921"/>
    <w:rsid w:val="003B0662"/>
    <w:rsid w:val="003B192E"/>
    <w:rsid w:val="003C2CA9"/>
    <w:rsid w:val="003D4616"/>
    <w:rsid w:val="003D77B0"/>
    <w:rsid w:val="003E2062"/>
    <w:rsid w:val="003F1970"/>
    <w:rsid w:val="003F27B2"/>
    <w:rsid w:val="003F4A11"/>
    <w:rsid w:val="003F7306"/>
    <w:rsid w:val="003F7658"/>
    <w:rsid w:val="003F7ECC"/>
    <w:rsid w:val="00406C6B"/>
    <w:rsid w:val="00410EAB"/>
    <w:rsid w:val="00422842"/>
    <w:rsid w:val="004274BB"/>
    <w:rsid w:val="00435C0B"/>
    <w:rsid w:val="00446611"/>
    <w:rsid w:val="0045771D"/>
    <w:rsid w:val="00466996"/>
    <w:rsid w:val="00466A90"/>
    <w:rsid w:val="0046790F"/>
    <w:rsid w:val="004719E3"/>
    <w:rsid w:val="00475F4E"/>
    <w:rsid w:val="00475F86"/>
    <w:rsid w:val="00475FD7"/>
    <w:rsid w:val="00481BAA"/>
    <w:rsid w:val="00485A27"/>
    <w:rsid w:val="00494D10"/>
    <w:rsid w:val="004A4560"/>
    <w:rsid w:val="004A7FBB"/>
    <w:rsid w:val="004B0741"/>
    <w:rsid w:val="004C3D07"/>
    <w:rsid w:val="004C6E75"/>
    <w:rsid w:val="004D45F6"/>
    <w:rsid w:val="004D4739"/>
    <w:rsid w:val="004F0664"/>
    <w:rsid w:val="004F1DA9"/>
    <w:rsid w:val="004F6773"/>
    <w:rsid w:val="00516614"/>
    <w:rsid w:val="0051675F"/>
    <w:rsid w:val="005226B4"/>
    <w:rsid w:val="00533D42"/>
    <w:rsid w:val="005372A7"/>
    <w:rsid w:val="00546020"/>
    <w:rsid w:val="0056211A"/>
    <w:rsid w:val="005655E6"/>
    <w:rsid w:val="00582B5C"/>
    <w:rsid w:val="00586FBE"/>
    <w:rsid w:val="00587E37"/>
    <w:rsid w:val="00593330"/>
    <w:rsid w:val="00596106"/>
    <w:rsid w:val="005A09D4"/>
    <w:rsid w:val="005A2E48"/>
    <w:rsid w:val="005A37E2"/>
    <w:rsid w:val="005A66B3"/>
    <w:rsid w:val="005A78E0"/>
    <w:rsid w:val="005B3B1B"/>
    <w:rsid w:val="005B48A7"/>
    <w:rsid w:val="005C0D45"/>
    <w:rsid w:val="005C4169"/>
    <w:rsid w:val="005C4AB1"/>
    <w:rsid w:val="005F019F"/>
    <w:rsid w:val="005F49AB"/>
    <w:rsid w:val="005F64BB"/>
    <w:rsid w:val="00613292"/>
    <w:rsid w:val="006248DD"/>
    <w:rsid w:val="0063562F"/>
    <w:rsid w:val="00643360"/>
    <w:rsid w:val="00645CCE"/>
    <w:rsid w:val="00647D73"/>
    <w:rsid w:val="00651819"/>
    <w:rsid w:val="006543F5"/>
    <w:rsid w:val="006661EA"/>
    <w:rsid w:val="00680CEE"/>
    <w:rsid w:val="0069073A"/>
    <w:rsid w:val="00695BFD"/>
    <w:rsid w:val="006A48C5"/>
    <w:rsid w:val="006B4F20"/>
    <w:rsid w:val="006D1A3E"/>
    <w:rsid w:val="006E2362"/>
    <w:rsid w:val="006E5136"/>
    <w:rsid w:val="006E5255"/>
    <w:rsid w:val="007158CA"/>
    <w:rsid w:val="00717987"/>
    <w:rsid w:val="0073379D"/>
    <w:rsid w:val="00750344"/>
    <w:rsid w:val="00753D65"/>
    <w:rsid w:val="007614E4"/>
    <w:rsid w:val="0076259D"/>
    <w:rsid w:val="007646DF"/>
    <w:rsid w:val="00780A97"/>
    <w:rsid w:val="00784CDD"/>
    <w:rsid w:val="007A0B26"/>
    <w:rsid w:val="007A711F"/>
    <w:rsid w:val="007B5B91"/>
    <w:rsid w:val="007B6D22"/>
    <w:rsid w:val="007E4866"/>
    <w:rsid w:val="0080747A"/>
    <w:rsid w:val="008110EE"/>
    <w:rsid w:val="00820CEB"/>
    <w:rsid w:val="00827A8E"/>
    <w:rsid w:val="00833EB0"/>
    <w:rsid w:val="008414BC"/>
    <w:rsid w:val="00851E89"/>
    <w:rsid w:val="0085494E"/>
    <w:rsid w:val="00861520"/>
    <w:rsid w:val="00864767"/>
    <w:rsid w:val="0087068B"/>
    <w:rsid w:val="00875C90"/>
    <w:rsid w:val="008B34FE"/>
    <w:rsid w:val="008B75E9"/>
    <w:rsid w:val="008C70D3"/>
    <w:rsid w:val="008D5B75"/>
    <w:rsid w:val="008E1EBC"/>
    <w:rsid w:val="00905A87"/>
    <w:rsid w:val="00905B3E"/>
    <w:rsid w:val="00912553"/>
    <w:rsid w:val="00912D33"/>
    <w:rsid w:val="00925C72"/>
    <w:rsid w:val="0093585D"/>
    <w:rsid w:val="00937CAF"/>
    <w:rsid w:val="00943EA0"/>
    <w:rsid w:val="0094659A"/>
    <w:rsid w:val="0095748E"/>
    <w:rsid w:val="00963214"/>
    <w:rsid w:val="00963A04"/>
    <w:rsid w:val="00971070"/>
    <w:rsid w:val="00987F74"/>
    <w:rsid w:val="00997467"/>
    <w:rsid w:val="009A34AA"/>
    <w:rsid w:val="009A5E46"/>
    <w:rsid w:val="009A7C66"/>
    <w:rsid w:val="009D0398"/>
    <w:rsid w:val="009D0AAB"/>
    <w:rsid w:val="009D5B42"/>
    <w:rsid w:val="009E14FA"/>
    <w:rsid w:val="009E460B"/>
    <w:rsid w:val="009F7B43"/>
    <w:rsid w:val="00A10192"/>
    <w:rsid w:val="00A15B94"/>
    <w:rsid w:val="00A175AD"/>
    <w:rsid w:val="00A31490"/>
    <w:rsid w:val="00A35D57"/>
    <w:rsid w:val="00A5388B"/>
    <w:rsid w:val="00A6391C"/>
    <w:rsid w:val="00A743C2"/>
    <w:rsid w:val="00A7455F"/>
    <w:rsid w:val="00A770AA"/>
    <w:rsid w:val="00A97D1C"/>
    <w:rsid w:val="00AB1C55"/>
    <w:rsid w:val="00AD2D7D"/>
    <w:rsid w:val="00AD5C8E"/>
    <w:rsid w:val="00AF5F4F"/>
    <w:rsid w:val="00B029E3"/>
    <w:rsid w:val="00B237B8"/>
    <w:rsid w:val="00B2432B"/>
    <w:rsid w:val="00B47A86"/>
    <w:rsid w:val="00B6182B"/>
    <w:rsid w:val="00B803DC"/>
    <w:rsid w:val="00B863F3"/>
    <w:rsid w:val="00B87178"/>
    <w:rsid w:val="00B92FDC"/>
    <w:rsid w:val="00BA0709"/>
    <w:rsid w:val="00BA0DB2"/>
    <w:rsid w:val="00BA16FA"/>
    <w:rsid w:val="00BA4C72"/>
    <w:rsid w:val="00BB2001"/>
    <w:rsid w:val="00BD3E9E"/>
    <w:rsid w:val="00BE69FD"/>
    <w:rsid w:val="00BF1436"/>
    <w:rsid w:val="00BF24A7"/>
    <w:rsid w:val="00BF2EB0"/>
    <w:rsid w:val="00C064AD"/>
    <w:rsid w:val="00C070EB"/>
    <w:rsid w:val="00C14FDD"/>
    <w:rsid w:val="00C33651"/>
    <w:rsid w:val="00C37BC9"/>
    <w:rsid w:val="00C422F9"/>
    <w:rsid w:val="00C426D2"/>
    <w:rsid w:val="00C50D4A"/>
    <w:rsid w:val="00C65486"/>
    <w:rsid w:val="00C75622"/>
    <w:rsid w:val="00C76B6F"/>
    <w:rsid w:val="00C80740"/>
    <w:rsid w:val="00C80F07"/>
    <w:rsid w:val="00C81960"/>
    <w:rsid w:val="00C979A1"/>
    <w:rsid w:val="00CA2A71"/>
    <w:rsid w:val="00CA7464"/>
    <w:rsid w:val="00CB60B1"/>
    <w:rsid w:val="00CC269C"/>
    <w:rsid w:val="00D017E6"/>
    <w:rsid w:val="00D04EF5"/>
    <w:rsid w:val="00D059A9"/>
    <w:rsid w:val="00D40799"/>
    <w:rsid w:val="00D6100F"/>
    <w:rsid w:val="00D723D7"/>
    <w:rsid w:val="00D733F7"/>
    <w:rsid w:val="00D7396B"/>
    <w:rsid w:val="00D83442"/>
    <w:rsid w:val="00D872FB"/>
    <w:rsid w:val="00D94D90"/>
    <w:rsid w:val="00DA261E"/>
    <w:rsid w:val="00DA32CB"/>
    <w:rsid w:val="00DC653A"/>
    <w:rsid w:val="00DD3564"/>
    <w:rsid w:val="00DE789E"/>
    <w:rsid w:val="00E1707B"/>
    <w:rsid w:val="00E24C36"/>
    <w:rsid w:val="00E35FB4"/>
    <w:rsid w:val="00E44874"/>
    <w:rsid w:val="00E61FA0"/>
    <w:rsid w:val="00E66136"/>
    <w:rsid w:val="00E73BBC"/>
    <w:rsid w:val="00E83D26"/>
    <w:rsid w:val="00EA7D97"/>
    <w:rsid w:val="00EB1146"/>
    <w:rsid w:val="00EC167D"/>
    <w:rsid w:val="00ED0503"/>
    <w:rsid w:val="00ED378B"/>
    <w:rsid w:val="00EE6E41"/>
    <w:rsid w:val="00EF01DE"/>
    <w:rsid w:val="00F040A9"/>
    <w:rsid w:val="00F27AD2"/>
    <w:rsid w:val="00F304E8"/>
    <w:rsid w:val="00F36497"/>
    <w:rsid w:val="00F52720"/>
    <w:rsid w:val="00F54063"/>
    <w:rsid w:val="00F6649A"/>
    <w:rsid w:val="00F73BF7"/>
    <w:rsid w:val="00F75C99"/>
    <w:rsid w:val="00F92881"/>
    <w:rsid w:val="00FA040B"/>
    <w:rsid w:val="00FA5DD6"/>
    <w:rsid w:val="00FB1B31"/>
    <w:rsid w:val="00FB3271"/>
    <w:rsid w:val="00FC5291"/>
    <w:rsid w:val="00FC558C"/>
    <w:rsid w:val="00FE0743"/>
    <w:rsid w:val="00FE1FFB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781C-F17C-42A8-9734-D1A2D9B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9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B1C55"/>
    <w:pPr>
      <w:keepNext/>
      <w:jc w:val="right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C14F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937CA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37CAF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B1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AB1C5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unhideWhenUsed/>
    <w:rsid w:val="00AB1C5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AB1C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AB1C5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AB1C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C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B1C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3540C7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3540C7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37CA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937CAF"/>
    <w:rPr>
      <w:rFonts w:ascii="Calibri" w:eastAsia="Times New Roman" w:hAnsi="Calibri" w:cs="Times New Roman"/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37CA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37CAF"/>
    <w:rPr>
      <w:rFonts w:ascii="Times New Roman" w:eastAsia="Times New Roman" w:hAnsi="Times New Roman"/>
      <w:sz w:val="24"/>
      <w:szCs w:val="24"/>
    </w:rPr>
  </w:style>
  <w:style w:type="paragraph" w:styleId="a7">
    <w:name w:val="header"/>
    <w:aliases w:val=" Знак,Знак"/>
    <w:basedOn w:val="a"/>
    <w:link w:val="a8"/>
    <w:unhideWhenUsed/>
    <w:rsid w:val="003F4A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aliases w:val=" Знак Знак,Знак Знак"/>
    <w:link w:val="a7"/>
    <w:rsid w:val="003F4A1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F4A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3F4A1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5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12795"/>
    <w:pPr>
      <w:ind w:left="708"/>
    </w:pPr>
  </w:style>
  <w:style w:type="character" w:styleId="ad">
    <w:name w:val="Strong"/>
    <w:uiPriority w:val="22"/>
    <w:qFormat/>
    <w:rsid w:val="0046790F"/>
    <w:rPr>
      <w:b/>
      <w:bCs/>
    </w:rPr>
  </w:style>
  <w:style w:type="paragraph" w:customStyle="1" w:styleId="10">
    <w:name w:val="Обычный (веб)1"/>
    <w:basedOn w:val="a"/>
    <w:uiPriority w:val="99"/>
    <w:semiHidden/>
    <w:unhideWhenUsed/>
    <w:rsid w:val="0046790F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C8196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1960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C8196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196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81960"/>
    <w:rPr>
      <w:rFonts w:ascii="Times New Roman" w:eastAsia="Times New Roman" w:hAnsi="Times New Roman"/>
      <w:b/>
      <w:bCs/>
    </w:rPr>
  </w:style>
  <w:style w:type="paragraph" w:customStyle="1" w:styleId="14-15">
    <w:name w:val="14-15"/>
    <w:basedOn w:val="a"/>
    <w:rsid w:val="005A37E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f3">
    <w:name w:val="работе Ассоциации"/>
    <w:basedOn w:val="a"/>
    <w:rsid w:val="00BF2EB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4">
    <w:name w:val="Загл.14"/>
    <w:basedOn w:val="a"/>
    <w:rsid w:val="00BA0DB2"/>
    <w:pPr>
      <w:jc w:val="center"/>
    </w:pPr>
    <w:rPr>
      <w:b/>
      <w:sz w:val="28"/>
      <w:szCs w:val="20"/>
    </w:rPr>
  </w:style>
  <w:style w:type="paragraph" w:styleId="af4">
    <w:name w:val="Body Text Indent"/>
    <w:basedOn w:val="a"/>
    <w:link w:val="af5"/>
    <w:uiPriority w:val="99"/>
    <w:unhideWhenUsed/>
    <w:rsid w:val="00481BA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481BAA"/>
    <w:rPr>
      <w:rFonts w:ascii="Times New Roman" w:eastAsia="Times New Roman" w:hAnsi="Times New Roman"/>
      <w:sz w:val="24"/>
      <w:szCs w:val="24"/>
    </w:rPr>
  </w:style>
  <w:style w:type="paragraph" w:customStyle="1" w:styleId="-1">
    <w:name w:val="Т-1"/>
    <w:aliases w:val="5,Текст14-1,текст14"/>
    <w:basedOn w:val="a"/>
    <w:rsid w:val="00D94D9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1E7D4C"/>
    <w:pPr>
      <w:widowControl w:val="0"/>
    </w:pPr>
    <w:rPr>
      <w:b/>
      <w:snapToGrid w:val="0"/>
      <w:sz w:val="28"/>
      <w:szCs w:val="20"/>
    </w:rPr>
  </w:style>
  <w:style w:type="character" w:customStyle="1" w:styleId="af6">
    <w:name w:val="Цветовое выделение"/>
    <w:uiPriority w:val="99"/>
    <w:rsid w:val="001E7D4C"/>
    <w:rPr>
      <w:b/>
      <w:color w:val="000080"/>
    </w:rPr>
  </w:style>
  <w:style w:type="character" w:customStyle="1" w:styleId="30">
    <w:name w:val="Заголовок 3 Знак"/>
    <w:basedOn w:val="a0"/>
    <w:link w:val="3"/>
    <w:semiHidden/>
    <w:rsid w:val="00C14FDD"/>
    <w:rPr>
      <w:rFonts w:ascii="Cambria" w:eastAsia="Times New Roman" w:hAnsi="Cambria"/>
      <w:b/>
      <w:bCs/>
      <w:sz w:val="26"/>
      <w:szCs w:val="26"/>
      <w:lang w:val="x-none"/>
    </w:rPr>
  </w:style>
  <w:style w:type="paragraph" w:customStyle="1" w:styleId="af7">
    <w:basedOn w:val="a"/>
    <w:next w:val="af8"/>
    <w:link w:val="af9"/>
    <w:qFormat/>
    <w:rsid w:val="00C14FDD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7"/>
    <w:rsid w:val="00C14FDD"/>
    <w:rPr>
      <w:rFonts w:ascii="Times New Roman" w:eastAsia="Times New Roman" w:hAnsi="Times New Roman"/>
      <w:b/>
      <w:bCs/>
      <w:sz w:val="28"/>
      <w:szCs w:val="24"/>
    </w:rPr>
  </w:style>
  <w:style w:type="paragraph" w:styleId="af8">
    <w:name w:val="Title"/>
    <w:basedOn w:val="a"/>
    <w:next w:val="a"/>
    <w:link w:val="11"/>
    <w:uiPriority w:val="10"/>
    <w:qFormat/>
    <w:rsid w:val="00C14F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8"/>
    <w:uiPriority w:val="10"/>
    <w:rsid w:val="00C14F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51FFB-8008-4002-A2FA-50E28BCC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123</cp:lastModifiedBy>
  <cp:revision>10</cp:revision>
  <cp:lastPrinted>2021-01-20T12:51:00Z</cp:lastPrinted>
  <dcterms:created xsi:type="dcterms:W3CDTF">2023-02-03T10:04:00Z</dcterms:created>
  <dcterms:modified xsi:type="dcterms:W3CDTF">2024-01-17T09:47:00Z</dcterms:modified>
</cp:coreProperties>
</file>