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43CF" w:rsidRDefault="006443CF" w:rsidP="008C1DDE">
      <w:pPr>
        <w:pStyle w:val="ConsTitle"/>
        <w:widowControl/>
        <w:jc w:val="center"/>
        <w:rPr>
          <w:rFonts w:ascii="Times New Roman" w:hAnsi="Times New Roman"/>
          <w:sz w:val="28"/>
          <w:szCs w:val="28"/>
        </w:rPr>
      </w:pPr>
    </w:p>
    <w:p w:rsidR="002361A3" w:rsidRDefault="002361A3" w:rsidP="008C1DDE">
      <w:pPr>
        <w:pStyle w:val="ConsTitle"/>
        <w:widowControl/>
        <w:jc w:val="center"/>
        <w:rPr>
          <w:rFonts w:ascii="Times New Roman" w:hAnsi="Times New Roman"/>
          <w:sz w:val="28"/>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878"/>
      </w:tblGrid>
      <w:tr w:rsidR="002361A3" w:rsidTr="0065366D">
        <w:tc>
          <w:tcPr>
            <w:tcW w:w="8878" w:type="dxa"/>
            <w:tcMar>
              <w:top w:w="15" w:type="dxa"/>
              <w:left w:w="15" w:type="dxa"/>
              <w:bottom w:w="15" w:type="dxa"/>
              <w:right w:w="15" w:type="dxa"/>
            </w:tcMar>
            <w:vAlign w:val="center"/>
          </w:tcPr>
          <w:tbl>
            <w:tblPr>
              <w:tblW w:w="0" w:type="auto"/>
              <w:tblInd w:w="4253" w:type="dxa"/>
              <w:tblLayout w:type="fixed"/>
              <w:tblLook w:val="04A0" w:firstRow="1" w:lastRow="0" w:firstColumn="1" w:lastColumn="0" w:noHBand="0" w:noVBand="1"/>
            </w:tblPr>
            <w:tblGrid>
              <w:gridCol w:w="4595"/>
            </w:tblGrid>
            <w:tr w:rsidR="002361A3" w:rsidTr="0065366D">
              <w:tc>
                <w:tcPr>
                  <w:tcW w:w="4595" w:type="dxa"/>
                  <w:tcMar>
                    <w:top w:w="0" w:type="dxa"/>
                    <w:left w:w="108" w:type="dxa"/>
                    <w:bottom w:w="0" w:type="dxa"/>
                    <w:right w:w="108" w:type="dxa"/>
                  </w:tcMar>
                </w:tcPr>
                <w:p w:rsidR="002361A3" w:rsidRDefault="002361A3" w:rsidP="0065366D">
                  <w:pPr>
                    <w:rPr>
                      <w:sz w:val="24"/>
                    </w:rPr>
                  </w:pPr>
                  <w:r>
                    <w:rPr>
                      <w:sz w:val="24"/>
                    </w:rPr>
                    <w:t xml:space="preserve">                    </w:t>
                  </w:r>
                  <w:r>
                    <w:rPr>
                      <w:sz w:val="24"/>
                    </w:rPr>
                    <w:t>Приложение</w:t>
                  </w:r>
                </w:p>
              </w:tc>
            </w:tr>
            <w:tr w:rsidR="002361A3" w:rsidTr="0065366D">
              <w:tc>
                <w:tcPr>
                  <w:tcW w:w="4595" w:type="dxa"/>
                  <w:tcMar>
                    <w:top w:w="0" w:type="dxa"/>
                    <w:left w:w="108" w:type="dxa"/>
                    <w:bottom w:w="0" w:type="dxa"/>
                    <w:right w:w="108" w:type="dxa"/>
                  </w:tcMar>
                </w:tcPr>
                <w:p w:rsidR="002361A3" w:rsidRDefault="002361A3" w:rsidP="0065366D">
                  <w:pPr>
                    <w:spacing w:before="120"/>
                    <w:rPr>
                      <w:sz w:val="24"/>
                    </w:rPr>
                  </w:pPr>
                  <w:r>
                    <w:rPr>
                      <w:sz w:val="24"/>
                    </w:rPr>
                    <w:t xml:space="preserve">                    </w:t>
                  </w:r>
                  <w:r>
                    <w:rPr>
                      <w:sz w:val="24"/>
                    </w:rPr>
                    <w:t>УТВЕРЖДЕН</w:t>
                  </w:r>
                </w:p>
              </w:tc>
            </w:tr>
            <w:tr w:rsidR="002361A3" w:rsidTr="0065366D">
              <w:tc>
                <w:tcPr>
                  <w:tcW w:w="4595" w:type="dxa"/>
                  <w:tcMar>
                    <w:top w:w="0" w:type="dxa"/>
                    <w:left w:w="108" w:type="dxa"/>
                    <w:bottom w:w="0" w:type="dxa"/>
                    <w:right w:w="108" w:type="dxa"/>
                  </w:tcMar>
                </w:tcPr>
                <w:p w:rsidR="002361A3" w:rsidRDefault="002361A3" w:rsidP="0065366D">
                  <w:pPr>
                    <w:rPr>
                      <w:sz w:val="24"/>
                    </w:rPr>
                  </w:pPr>
                  <w:r>
                    <w:rPr>
                      <w:sz w:val="24"/>
                    </w:rPr>
                    <w:t>постановлением  территориальной избирательной комиссии</w:t>
                  </w:r>
                  <w:r>
                    <w:rPr>
                      <w:sz w:val="24"/>
                    </w:rPr>
                    <w:t xml:space="preserve"> </w:t>
                  </w:r>
                  <w:r>
                    <w:rPr>
                      <w:sz w:val="24"/>
                    </w:rPr>
                    <w:t>Ржев</w:t>
                  </w:r>
                  <w:r>
                    <w:rPr>
                      <w:sz w:val="24"/>
                    </w:rPr>
                    <w:t>с</w:t>
                  </w:r>
                  <w:r>
                    <w:rPr>
                      <w:sz w:val="24"/>
                    </w:rPr>
                    <w:t>кого  района</w:t>
                  </w:r>
                </w:p>
              </w:tc>
            </w:tr>
            <w:tr w:rsidR="002361A3" w:rsidTr="0065366D">
              <w:tc>
                <w:tcPr>
                  <w:tcW w:w="4595" w:type="dxa"/>
                  <w:tcMar>
                    <w:top w:w="0" w:type="dxa"/>
                    <w:left w:w="108" w:type="dxa"/>
                    <w:bottom w:w="0" w:type="dxa"/>
                    <w:right w:w="108" w:type="dxa"/>
                  </w:tcMar>
                </w:tcPr>
                <w:p w:rsidR="002361A3" w:rsidRDefault="002361A3" w:rsidP="0065366D">
                  <w:pPr>
                    <w:rPr>
                      <w:sz w:val="24"/>
                    </w:rPr>
                  </w:pPr>
                  <w:r>
                    <w:rPr>
                      <w:sz w:val="24"/>
                    </w:rPr>
                    <w:t xml:space="preserve">от  30.06.2025 года  № </w:t>
                  </w:r>
                  <w:r>
                    <w:rPr>
                      <w:sz w:val="24"/>
                    </w:rPr>
                    <w:t>74/293-5</w:t>
                  </w:r>
                </w:p>
              </w:tc>
            </w:tr>
          </w:tbl>
          <w:p w:rsidR="002361A3" w:rsidRDefault="002361A3" w:rsidP="0065366D">
            <w:pPr>
              <w:rPr>
                <w:sz w:val="24"/>
              </w:rPr>
            </w:pPr>
          </w:p>
          <w:tbl>
            <w:tblPr>
              <w:tblW w:w="0" w:type="auto"/>
              <w:tblInd w:w="4253" w:type="dxa"/>
              <w:tblLayout w:type="fixed"/>
              <w:tblLook w:val="04A0" w:firstRow="1" w:lastRow="0" w:firstColumn="1" w:lastColumn="0" w:noHBand="0" w:noVBand="1"/>
            </w:tblPr>
            <w:tblGrid>
              <w:gridCol w:w="4595"/>
            </w:tblGrid>
            <w:tr w:rsidR="002361A3" w:rsidTr="0065366D">
              <w:tc>
                <w:tcPr>
                  <w:tcW w:w="4595" w:type="dxa"/>
                  <w:tcMar>
                    <w:top w:w="0" w:type="dxa"/>
                    <w:left w:w="108" w:type="dxa"/>
                    <w:bottom w:w="0" w:type="dxa"/>
                    <w:right w:w="108" w:type="dxa"/>
                  </w:tcMar>
                </w:tcPr>
                <w:p w:rsidR="002361A3" w:rsidRDefault="002361A3" w:rsidP="0065366D">
                  <w:pPr>
                    <w:rPr>
                      <w:sz w:val="24"/>
                    </w:rPr>
                  </w:pPr>
                  <w:r>
                    <w:rPr>
                      <w:sz w:val="24"/>
                    </w:rPr>
                    <w:t>«Приложение</w:t>
                  </w:r>
                </w:p>
              </w:tc>
            </w:tr>
            <w:tr w:rsidR="002361A3" w:rsidTr="0065366D">
              <w:tc>
                <w:tcPr>
                  <w:tcW w:w="4595" w:type="dxa"/>
                  <w:tcMar>
                    <w:top w:w="0" w:type="dxa"/>
                    <w:left w:w="108" w:type="dxa"/>
                    <w:bottom w:w="0" w:type="dxa"/>
                    <w:right w:w="108" w:type="dxa"/>
                  </w:tcMar>
                </w:tcPr>
                <w:p w:rsidR="002361A3" w:rsidRDefault="002361A3" w:rsidP="0065366D">
                  <w:pPr>
                    <w:spacing w:before="120"/>
                    <w:rPr>
                      <w:sz w:val="24"/>
                    </w:rPr>
                  </w:pPr>
                  <w:r>
                    <w:rPr>
                      <w:sz w:val="24"/>
                    </w:rPr>
                    <w:t>УТВЕРЖДЕН</w:t>
                  </w:r>
                </w:p>
              </w:tc>
            </w:tr>
            <w:tr w:rsidR="002361A3" w:rsidTr="0065366D">
              <w:tc>
                <w:tcPr>
                  <w:tcW w:w="4595" w:type="dxa"/>
                  <w:tcMar>
                    <w:top w:w="0" w:type="dxa"/>
                    <w:left w:w="108" w:type="dxa"/>
                    <w:bottom w:w="0" w:type="dxa"/>
                    <w:right w:w="108" w:type="dxa"/>
                  </w:tcMar>
                </w:tcPr>
                <w:p w:rsidR="002361A3" w:rsidRDefault="002361A3" w:rsidP="0065366D">
                  <w:pPr>
                    <w:rPr>
                      <w:sz w:val="24"/>
                    </w:rPr>
                  </w:pPr>
                  <w:r>
                    <w:rPr>
                      <w:sz w:val="24"/>
                    </w:rPr>
                    <w:t>постановлением  территориальной избирательной комиссии</w:t>
                  </w:r>
                  <w:r>
                    <w:rPr>
                      <w:sz w:val="24"/>
                    </w:rPr>
                    <w:t xml:space="preserve"> Ржевского района</w:t>
                  </w:r>
                </w:p>
                <w:p w:rsidR="002361A3" w:rsidRDefault="002361A3" w:rsidP="0065366D">
                  <w:pPr>
                    <w:rPr>
                      <w:sz w:val="24"/>
                    </w:rPr>
                  </w:pPr>
                </w:p>
              </w:tc>
            </w:tr>
            <w:tr w:rsidR="002361A3" w:rsidTr="0065366D">
              <w:tc>
                <w:tcPr>
                  <w:tcW w:w="4595" w:type="dxa"/>
                  <w:tcMar>
                    <w:top w:w="0" w:type="dxa"/>
                    <w:left w:w="108" w:type="dxa"/>
                    <w:bottom w:w="0" w:type="dxa"/>
                    <w:right w:w="108" w:type="dxa"/>
                  </w:tcMar>
                </w:tcPr>
                <w:p w:rsidR="002361A3" w:rsidRDefault="002361A3" w:rsidP="0065366D">
                  <w:pPr>
                    <w:rPr>
                      <w:i/>
                      <w:sz w:val="24"/>
                    </w:rPr>
                  </w:pPr>
                  <w:r>
                    <w:rPr>
                      <w:sz w:val="24"/>
                    </w:rPr>
                    <w:t>от 24 </w:t>
                  </w:r>
                  <w:r>
                    <w:rPr>
                      <w:sz w:val="24"/>
                    </w:rPr>
                    <w:t xml:space="preserve">января </w:t>
                  </w:r>
                  <w:r>
                    <w:rPr>
                      <w:sz w:val="24"/>
                    </w:rPr>
                    <w:t>20</w:t>
                  </w:r>
                  <w:r>
                    <w:rPr>
                      <w:sz w:val="24"/>
                    </w:rPr>
                    <w:t>07</w:t>
                  </w:r>
                  <w:r>
                    <w:rPr>
                      <w:sz w:val="24"/>
                    </w:rPr>
                    <w:t xml:space="preserve"> г. № 01-07/</w:t>
                  </w:r>
                  <w:r>
                    <w:rPr>
                      <w:sz w:val="24"/>
                    </w:rPr>
                    <w:t>71</w:t>
                  </w:r>
                  <w:r>
                    <w:rPr>
                      <w:i/>
                      <w:sz w:val="24"/>
                    </w:rPr>
                    <w:t xml:space="preserve"> </w:t>
                  </w:r>
                </w:p>
                <w:p w:rsidR="002361A3" w:rsidRDefault="002361A3" w:rsidP="0065366D">
                  <w:pPr>
                    <w:rPr>
                      <w:sz w:val="22"/>
                    </w:rPr>
                  </w:pPr>
                  <w:r>
                    <w:rPr>
                      <w:i/>
                      <w:sz w:val="22"/>
                    </w:rPr>
                    <w:t xml:space="preserve">(с изменениями и дополнениями, внесенными постановлениями территориальной избирательной комиссии </w:t>
                  </w:r>
                  <w:r>
                    <w:rPr>
                      <w:i/>
                      <w:sz w:val="22"/>
                    </w:rPr>
                    <w:t>Ржевского</w:t>
                  </w:r>
                  <w:r>
                    <w:rPr>
                      <w:i/>
                      <w:sz w:val="22"/>
                    </w:rPr>
                    <w:t xml:space="preserve"> района </w:t>
                  </w:r>
                  <w:r>
                    <w:rPr>
                      <w:i/>
                      <w:sz w:val="22"/>
                    </w:rPr>
                    <w:t>от 17.12.2009№01-07/112, от17.05.2011№01-07/1</w:t>
                  </w:r>
                  <w:r w:rsidR="00367CF2">
                    <w:rPr>
                      <w:i/>
                      <w:sz w:val="22"/>
                    </w:rPr>
                    <w:t>,</w:t>
                  </w:r>
                  <w:bookmarkStart w:id="0" w:name="_GoBack"/>
                  <w:bookmarkEnd w:id="0"/>
                  <w:r>
                    <w:rPr>
                      <w:i/>
                      <w:sz w:val="22"/>
                    </w:rPr>
                    <w:t xml:space="preserve">от  </w:t>
                  </w:r>
                  <w:r>
                    <w:rPr>
                      <w:i/>
                      <w:sz w:val="22"/>
                    </w:rPr>
                    <w:t>2</w:t>
                  </w:r>
                  <w:r>
                    <w:rPr>
                      <w:i/>
                      <w:sz w:val="22"/>
                    </w:rPr>
                    <w:t>7.05.2014 г. №</w:t>
                  </w:r>
                  <w:r>
                    <w:rPr>
                      <w:i/>
                      <w:sz w:val="22"/>
                    </w:rPr>
                    <w:t>89№716--3</w:t>
                  </w:r>
                  <w:r>
                    <w:rPr>
                      <w:i/>
                      <w:sz w:val="22"/>
                    </w:rPr>
                    <w:t xml:space="preserve">, от </w:t>
                  </w:r>
                  <w:r>
                    <w:rPr>
                      <w:i/>
                      <w:sz w:val="22"/>
                    </w:rPr>
                    <w:t>23</w:t>
                  </w:r>
                  <w:r>
                    <w:rPr>
                      <w:i/>
                      <w:sz w:val="22"/>
                    </w:rPr>
                    <w:t>.1</w:t>
                  </w:r>
                  <w:r>
                    <w:rPr>
                      <w:i/>
                      <w:sz w:val="22"/>
                    </w:rPr>
                    <w:t>2</w:t>
                  </w:r>
                  <w:r>
                    <w:rPr>
                      <w:i/>
                      <w:sz w:val="22"/>
                    </w:rPr>
                    <w:t>.2020 г</w:t>
                  </w:r>
                  <w:r>
                    <w:rPr>
                      <w:i/>
                      <w:sz w:val="22"/>
                    </w:rPr>
                    <w:t>.</w:t>
                  </w:r>
                  <w:r>
                    <w:rPr>
                      <w:i/>
                      <w:sz w:val="22"/>
                    </w:rPr>
                    <w:t xml:space="preserve"> №</w:t>
                  </w:r>
                  <w:r>
                    <w:rPr>
                      <w:i/>
                      <w:sz w:val="22"/>
                    </w:rPr>
                    <w:t>122/809-4</w:t>
                  </w:r>
                  <w:r>
                    <w:rPr>
                      <w:i/>
                      <w:sz w:val="22"/>
                    </w:rPr>
                    <w:t>)</w:t>
                  </w:r>
                </w:p>
              </w:tc>
            </w:tr>
          </w:tbl>
          <w:p w:rsidR="002361A3" w:rsidRDefault="002361A3" w:rsidP="0065366D">
            <w:pPr>
              <w:spacing w:beforeAutospacing="1" w:afterAutospacing="1"/>
            </w:pPr>
          </w:p>
        </w:tc>
      </w:tr>
    </w:tbl>
    <w:p w:rsidR="002361A3" w:rsidRDefault="002361A3" w:rsidP="002361A3">
      <w:pPr>
        <w:rPr>
          <w:color w:val="C0504D"/>
        </w:rPr>
      </w:pPr>
    </w:p>
    <w:p w:rsidR="002361A3" w:rsidRPr="00D9744B" w:rsidRDefault="002361A3" w:rsidP="008C1DDE">
      <w:pPr>
        <w:pStyle w:val="ConsTitle"/>
        <w:widowControl/>
        <w:jc w:val="center"/>
        <w:rPr>
          <w:rFonts w:ascii="Times New Roman" w:hAnsi="Times New Roman"/>
          <w:sz w:val="28"/>
          <w:szCs w:val="28"/>
        </w:rPr>
      </w:pPr>
    </w:p>
    <w:p w:rsidR="008C1DDE" w:rsidRPr="00D9744B" w:rsidRDefault="008C1DDE" w:rsidP="008C1DDE">
      <w:pPr>
        <w:pStyle w:val="ConsTitle"/>
        <w:widowControl/>
        <w:jc w:val="center"/>
        <w:rPr>
          <w:rFonts w:ascii="Times New Roman" w:hAnsi="Times New Roman"/>
          <w:sz w:val="28"/>
          <w:szCs w:val="28"/>
        </w:rPr>
      </w:pPr>
      <w:r w:rsidRPr="00D9744B">
        <w:rPr>
          <w:rFonts w:ascii="Times New Roman" w:hAnsi="Times New Roman"/>
          <w:sz w:val="28"/>
          <w:szCs w:val="28"/>
        </w:rPr>
        <w:t>РЕГЛАМЕНТ</w:t>
      </w:r>
    </w:p>
    <w:p w:rsidR="008C1DDE" w:rsidRPr="00D9744B" w:rsidRDefault="0084746F" w:rsidP="008C1DDE">
      <w:pPr>
        <w:pStyle w:val="ConsNonformat"/>
        <w:widowControl/>
        <w:jc w:val="center"/>
        <w:rPr>
          <w:rFonts w:ascii="Times New Roman" w:hAnsi="Times New Roman"/>
          <w:b/>
          <w:sz w:val="28"/>
          <w:szCs w:val="28"/>
        </w:rPr>
      </w:pPr>
      <w:r w:rsidRPr="00D9744B">
        <w:rPr>
          <w:rFonts w:ascii="Times New Roman" w:hAnsi="Times New Roman"/>
          <w:b/>
          <w:sz w:val="28"/>
          <w:szCs w:val="28"/>
        </w:rPr>
        <w:t>т</w:t>
      </w:r>
      <w:r w:rsidR="008C1DDE" w:rsidRPr="00D9744B">
        <w:rPr>
          <w:rFonts w:ascii="Times New Roman" w:hAnsi="Times New Roman"/>
          <w:b/>
          <w:sz w:val="28"/>
          <w:szCs w:val="28"/>
        </w:rPr>
        <w:t>ерриториальной избирательной комиссии</w:t>
      </w:r>
    </w:p>
    <w:p w:rsidR="008C1DDE" w:rsidRPr="00D9744B" w:rsidRDefault="00C02E34" w:rsidP="008C1DDE">
      <w:pPr>
        <w:pStyle w:val="ConsNonformat"/>
        <w:widowControl/>
        <w:jc w:val="center"/>
        <w:rPr>
          <w:rFonts w:ascii="Times New Roman" w:hAnsi="Times New Roman"/>
          <w:b/>
          <w:sz w:val="28"/>
          <w:szCs w:val="28"/>
        </w:rPr>
      </w:pPr>
      <w:r>
        <w:rPr>
          <w:rFonts w:ascii="Times New Roman" w:hAnsi="Times New Roman"/>
          <w:b/>
          <w:sz w:val="28"/>
          <w:szCs w:val="28"/>
        </w:rPr>
        <w:t xml:space="preserve">Ржевского </w:t>
      </w:r>
      <w:r w:rsidR="000C50FA" w:rsidRPr="00D9744B">
        <w:rPr>
          <w:rFonts w:ascii="Times New Roman" w:hAnsi="Times New Roman"/>
          <w:b/>
          <w:sz w:val="28"/>
          <w:szCs w:val="28"/>
        </w:rPr>
        <w:t>района</w:t>
      </w:r>
    </w:p>
    <w:p w:rsidR="008C1DDE" w:rsidRPr="00D9744B" w:rsidRDefault="008C1DDE" w:rsidP="008C1DDE">
      <w:pPr>
        <w:pStyle w:val="ConsNonformat"/>
        <w:widowControl/>
        <w:jc w:val="center"/>
        <w:rPr>
          <w:rFonts w:ascii="Times New Roman" w:hAnsi="Times New Roman"/>
          <w:b/>
          <w:sz w:val="28"/>
          <w:szCs w:val="28"/>
        </w:rPr>
      </w:pPr>
    </w:p>
    <w:p w:rsidR="008C1DDE" w:rsidRPr="00D9744B" w:rsidRDefault="008C1DDE" w:rsidP="00244B44">
      <w:pPr>
        <w:shd w:val="clear" w:color="auto" w:fill="FFFFFF"/>
        <w:spacing w:before="240" w:after="240"/>
        <w:jc w:val="center"/>
        <w:rPr>
          <w:bCs/>
          <w:sz w:val="28"/>
          <w:szCs w:val="28"/>
        </w:rPr>
      </w:pPr>
      <w:r w:rsidRPr="00D9744B">
        <w:rPr>
          <w:bCs/>
          <w:sz w:val="28"/>
          <w:szCs w:val="28"/>
          <w:lang w:val="en-US"/>
        </w:rPr>
        <w:t>I</w:t>
      </w:r>
      <w:r w:rsidRPr="00D9744B">
        <w:rPr>
          <w:bCs/>
          <w:sz w:val="28"/>
          <w:szCs w:val="28"/>
        </w:rPr>
        <w:t>. ОБЩИЕ ПОЛОЖЕНИЯ</w:t>
      </w:r>
    </w:p>
    <w:p w:rsidR="008C1DDE" w:rsidRPr="00D9744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Статья 1.</w:t>
      </w:r>
      <w:r w:rsidRPr="00D9744B">
        <w:rPr>
          <w:rFonts w:ascii="Times New Roman" w:hAnsi="Times New Roman"/>
          <w:sz w:val="28"/>
          <w:szCs w:val="28"/>
        </w:rPr>
        <w:tab/>
        <w:t xml:space="preserve">Настоящий Регламент </w:t>
      </w:r>
      <w:r w:rsidR="00EF08D0" w:rsidRPr="00D9744B">
        <w:rPr>
          <w:rFonts w:ascii="Times New Roman" w:hAnsi="Times New Roman"/>
          <w:sz w:val="28"/>
          <w:szCs w:val="28"/>
        </w:rPr>
        <w:t xml:space="preserve">территориальной избирательной комиссии </w:t>
      </w:r>
      <w:r w:rsidR="00C02E34">
        <w:rPr>
          <w:rFonts w:ascii="Times New Roman" w:hAnsi="Times New Roman"/>
          <w:sz w:val="28"/>
          <w:szCs w:val="28"/>
        </w:rPr>
        <w:t>Ржевского</w:t>
      </w:r>
      <w:r w:rsidR="00EF08D0" w:rsidRPr="00D9744B">
        <w:rPr>
          <w:rFonts w:ascii="Times New Roman" w:hAnsi="Times New Roman"/>
          <w:sz w:val="28"/>
          <w:szCs w:val="28"/>
        </w:rPr>
        <w:t xml:space="preserve">  района </w:t>
      </w:r>
      <w:r w:rsidR="00D97073" w:rsidRPr="00D9744B">
        <w:rPr>
          <w:rFonts w:ascii="Times New Roman" w:hAnsi="Times New Roman"/>
          <w:sz w:val="28"/>
          <w:szCs w:val="28"/>
        </w:rPr>
        <w:t xml:space="preserve">(далее – Регламент) </w:t>
      </w:r>
      <w:r w:rsidRPr="00D9744B">
        <w:rPr>
          <w:rFonts w:ascii="Times New Roman" w:hAnsi="Times New Roman"/>
          <w:sz w:val="28"/>
          <w:szCs w:val="28"/>
        </w:rPr>
        <w:t xml:space="preserve">определяет порядок и </w:t>
      </w:r>
      <w:r w:rsidR="00D97073" w:rsidRPr="00D9744B">
        <w:rPr>
          <w:rFonts w:ascii="Times New Roman" w:hAnsi="Times New Roman"/>
          <w:sz w:val="28"/>
          <w:szCs w:val="28"/>
        </w:rPr>
        <w:t xml:space="preserve">основные </w:t>
      </w:r>
      <w:r w:rsidRPr="00D9744B">
        <w:rPr>
          <w:rFonts w:ascii="Times New Roman" w:hAnsi="Times New Roman"/>
          <w:sz w:val="28"/>
          <w:szCs w:val="28"/>
        </w:rPr>
        <w:t xml:space="preserve">правила работы </w:t>
      </w:r>
      <w:r w:rsidR="00D97073" w:rsidRPr="00D9744B">
        <w:rPr>
          <w:rFonts w:ascii="Times New Roman" w:hAnsi="Times New Roman"/>
          <w:sz w:val="28"/>
          <w:szCs w:val="28"/>
        </w:rPr>
        <w:t>т</w:t>
      </w:r>
      <w:r w:rsidRPr="00D9744B">
        <w:rPr>
          <w:rFonts w:ascii="Times New Roman" w:hAnsi="Times New Roman"/>
          <w:sz w:val="28"/>
          <w:szCs w:val="28"/>
        </w:rPr>
        <w:t xml:space="preserve">ерриториальной избирательной комиссии </w:t>
      </w:r>
      <w:r w:rsidR="00D97073" w:rsidRPr="00D9744B">
        <w:rPr>
          <w:rFonts w:ascii="Times New Roman" w:hAnsi="Times New Roman"/>
          <w:sz w:val="28"/>
          <w:szCs w:val="28"/>
        </w:rPr>
        <w:t>района</w:t>
      </w:r>
      <w:r w:rsidRPr="00D9744B">
        <w:rPr>
          <w:rFonts w:ascii="Times New Roman" w:hAnsi="Times New Roman"/>
          <w:sz w:val="28"/>
          <w:szCs w:val="28"/>
        </w:rPr>
        <w:t xml:space="preserve"> (далее – Комиссия), являющейся государственным органом Тверской области, </w:t>
      </w:r>
      <w:r w:rsidR="00230070" w:rsidRPr="00D9744B">
        <w:rPr>
          <w:rFonts w:ascii="Times New Roman" w:hAnsi="Times New Roman"/>
          <w:sz w:val="28"/>
          <w:szCs w:val="28"/>
        </w:rPr>
        <w:t xml:space="preserve">по </w:t>
      </w:r>
      <w:r w:rsidRPr="00D9744B">
        <w:rPr>
          <w:rFonts w:ascii="Times New Roman" w:hAnsi="Times New Roman"/>
          <w:sz w:val="28"/>
          <w:szCs w:val="28"/>
        </w:rPr>
        <w:t>организ</w:t>
      </w:r>
      <w:r w:rsidR="00230070" w:rsidRPr="00D9744B">
        <w:rPr>
          <w:rFonts w:ascii="Times New Roman" w:hAnsi="Times New Roman"/>
          <w:sz w:val="28"/>
          <w:szCs w:val="28"/>
        </w:rPr>
        <w:t xml:space="preserve">ации, </w:t>
      </w:r>
      <w:r w:rsidRPr="00D9744B">
        <w:rPr>
          <w:rFonts w:ascii="Times New Roman" w:hAnsi="Times New Roman"/>
          <w:sz w:val="28"/>
          <w:szCs w:val="28"/>
        </w:rPr>
        <w:t>подготовк</w:t>
      </w:r>
      <w:r w:rsidR="00230070" w:rsidRPr="00D9744B">
        <w:rPr>
          <w:rFonts w:ascii="Times New Roman" w:hAnsi="Times New Roman"/>
          <w:sz w:val="28"/>
          <w:szCs w:val="28"/>
        </w:rPr>
        <w:t>е</w:t>
      </w:r>
      <w:r w:rsidRPr="00D9744B">
        <w:rPr>
          <w:rFonts w:ascii="Times New Roman" w:hAnsi="Times New Roman"/>
          <w:sz w:val="28"/>
          <w:szCs w:val="28"/>
        </w:rPr>
        <w:t xml:space="preserve"> и проведени</w:t>
      </w:r>
      <w:r w:rsidR="00230070" w:rsidRPr="00D9744B">
        <w:rPr>
          <w:rFonts w:ascii="Times New Roman" w:hAnsi="Times New Roman"/>
          <w:sz w:val="28"/>
          <w:szCs w:val="28"/>
        </w:rPr>
        <w:t>ю</w:t>
      </w:r>
      <w:r w:rsidRPr="00D9744B">
        <w:rPr>
          <w:rFonts w:ascii="Times New Roman" w:hAnsi="Times New Roman"/>
          <w:sz w:val="28"/>
          <w:szCs w:val="28"/>
        </w:rPr>
        <w:t xml:space="preserve"> выборов, референдумов на территории </w:t>
      </w:r>
      <w:r w:rsidR="00C02E34">
        <w:rPr>
          <w:rFonts w:ascii="Times New Roman" w:hAnsi="Times New Roman"/>
          <w:sz w:val="28"/>
          <w:szCs w:val="28"/>
        </w:rPr>
        <w:t>Ржевского</w:t>
      </w:r>
      <w:r w:rsidR="00C93326" w:rsidRPr="00D9744B">
        <w:rPr>
          <w:rFonts w:ascii="Times New Roman" w:hAnsi="Times New Roman"/>
          <w:sz w:val="28"/>
          <w:szCs w:val="28"/>
        </w:rPr>
        <w:t xml:space="preserve"> района </w:t>
      </w:r>
      <w:r w:rsidRPr="00D9744B">
        <w:rPr>
          <w:rFonts w:ascii="Times New Roman" w:hAnsi="Times New Roman"/>
          <w:sz w:val="28"/>
          <w:szCs w:val="28"/>
        </w:rPr>
        <w:t xml:space="preserve">в соответствии с компетенцией, установленной федеральными законами, Избирательным кодексом Тверской области </w:t>
      </w:r>
      <w:r w:rsidRPr="00D9744B">
        <w:rPr>
          <w:rFonts w:ascii="Times New Roman" w:hAnsi="Times New Roman"/>
          <w:sz w:val="28"/>
          <w:szCs w:val="28"/>
          <w:shd w:val="clear" w:color="auto" w:fill="FFFFFF"/>
        </w:rPr>
        <w:t>от 07.04.2003 №20-ЗО (далее – Кодекс)</w:t>
      </w:r>
      <w:r w:rsidRPr="00D9744B">
        <w:rPr>
          <w:rFonts w:ascii="Times New Roman" w:hAnsi="Times New Roman"/>
          <w:sz w:val="28"/>
          <w:szCs w:val="28"/>
        </w:rPr>
        <w:t xml:space="preserve">, другими законами Тверской области, </w:t>
      </w:r>
      <w:r w:rsidR="00230070" w:rsidRPr="00D9744B">
        <w:rPr>
          <w:rFonts w:ascii="Times New Roman" w:hAnsi="Times New Roman"/>
          <w:sz w:val="28"/>
          <w:szCs w:val="28"/>
        </w:rPr>
        <w:t>осуществление к</w:t>
      </w:r>
      <w:r w:rsidRPr="00D9744B">
        <w:rPr>
          <w:rFonts w:ascii="Times New Roman" w:hAnsi="Times New Roman"/>
          <w:sz w:val="28"/>
          <w:szCs w:val="28"/>
        </w:rPr>
        <w:t>онтрол</w:t>
      </w:r>
      <w:r w:rsidR="00230070" w:rsidRPr="00D9744B">
        <w:rPr>
          <w:rFonts w:ascii="Times New Roman" w:hAnsi="Times New Roman"/>
          <w:sz w:val="28"/>
          <w:szCs w:val="28"/>
        </w:rPr>
        <w:t>я</w:t>
      </w:r>
      <w:r w:rsidRPr="00D9744B">
        <w:rPr>
          <w:rFonts w:ascii="Times New Roman" w:hAnsi="Times New Roman"/>
          <w:sz w:val="28"/>
          <w:szCs w:val="28"/>
        </w:rPr>
        <w:t xml:space="preserve"> за соблюдением избирательных прав</w:t>
      </w:r>
      <w:r w:rsidR="00230070" w:rsidRPr="00D9744B">
        <w:rPr>
          <w:rFonts w:ascii="Times New Roman" w:hAnsi="Times New Roman"/>
          <w:sz w:val="28"/>
          <w:szCs w:val="28"/>
        </w:rPr>
        <w:t xml:space="preserve"> и права на участие в референдуме</w:t>
      </w:r>
      <w:r w:rsidRPr="00D9744B">
        <w:rPr>
          <w:rFonts w:ascii="Times New Roman" w:hAnsi="Times New Roman"/>
          <w:sz w:val="28"/>
          <w:szCs w:val="28"/>
        </w:rPr>
        <w:t xml:space="preserve"> граждан Российской Федерации</w:t>
      </w:r>
      <w:r w:rsidRPr="00D9744B">
        <w:rPr>
          <w:rFonts w:ascii="Times New Roman" w:hAnsi="Times New Roman"/>
          <w:sz w:val="28"/>
          <w:szCs w:val="28"/>
          <w:shd w:val="clear" w:color="auto" w:fill="FFFFFF"/>
        </w:rPr>
        <w:t xml:space="preserve">, </w:t>
      </w:r>
      <w:r w:rsidR="00230070" w:rsidRPr="00D9744B">
        <w:rPr>
          <w:rFonts w:ascii="Times New Roman" w:hAnsi="Times New Roman"/>
          <w:sz w:val="28"/>
          <w:szCs w:val="28"/>
        </w:rPr>
        <w:t>осуществление в предел</w:t>
      </w:r>
      <w:r w:rsidR="00431EFF" w:rsidRPr="00D9744B">
        <w:rPr>
          <w:rFonts w:ascii="Times New Roman" w:hAnsi="Times New Roman"/>
          <w:sz w:val="28"/>
          <w:szCs w:val="28"/>
        </w:rPr>
        <w:t>ах своей компетенции руководства</w:t>
      </w:r>
      <w:r w:rsidR="00230070" w:rsidRPr="00D9744B">
        <w:rPr>
          <w:rFonts w:ascii="Times New Roman" w:hAnsi="Times New Roman"/>
          <w:sz w:val="28"/>
          <w:szCs w:val="28"/>
        </w:rPr>
        <w:t xml:space="preserve"> деятельностью нижестоящих </w:t>
      </w:r>
      <w:r w:rsidR="00230070" w:rsidRPr="00D9744B">
        <w:rPr>
          <w:rFonts w:ascii="Times New Roman" w:hAnsi="Times New Roman"/>
          <w:sz w:val="28"/>
          <w:szCs w:val="28"/>
        </w:rPr>
        <w:lastRenderedPageBreak/>
        <w:t>избирательных комиссий</w:t>
      </w:r>
      <w:r w:rsidR="00431EFF" w:rsidRPr="00D9744B">
        <w:rPr>
          <w:rFonts w:ascii="Times New Roman" w:hAnsi="Times New Roman"/>
          <w:sz w:val="28"/>
          <w:szCs w:val="28"/>
        </w:rPr>
        <w:t>,</w:t>
      </w:r>
      <w:r w:rsidR="00230070" w:rsidRPr="00D9744B">
        <w:rPr>
          <w:rFonts w:ascii="Times New Roman" w:hAnsi="Times New Roman"/>
          <w:sz w:val="28"/>
          <w:szCs w:val="28"/>
        </w:rPr>
        <w:t xml:space="preserve"> </w:t>
      </w:r>
      <w:r w:rsidRPr="00D9744B">
        <w:rPr>
          <w:rFonts w:ascii="Times New Roman" w:hAnsi="Times New Roman"/>
          <w:sz w:val="28"/>
          <w:szCs w:val="28"/>
        </w:rPr>
        <w:t>оказани</w:t>
      </w:r>
      <w:r w:rsidR="00431EFF" w:rsidRPr="00D9744B">
        <w:rPr>
          <w:rFonts w:ascii="Times New Roman" w:hAnsi="Times New Roman"/>
          <w:sz w:val="28"/>
          <w:szCs w:val="28"/>
        </w:rPr>
        <w:t>е им</w:t>
      </w:r>
      <w:r w:rsidRPr="00D9744B">
        <w:rPr>
          <w:rFonts w:ascii="Times New Roman" w:hAnsi="Times New Roman"/>
          <w:sz w:val="28"/>
          <w:szCs w:val="28"/>
        </w:rPr>
        <w:t xml:space="preserve"> правовой, методической, организационно-технической помощи, а также исполн</w:t>
      </w:r>
      <w:r w:rsidR="00431EFF" w:rsidRPr="00D9744B">
        <w:rPr>
          <w:rFonts w:ascii="Times New Roman" w:hAnsi="Times New Roman"/>
          <w:sz w:val="28"/>
          <w:szCs w:val="28"/>
        </w:rPr>
        <w:t>ение</w:t>
      </w:r>
      <w:r w:rsidRPr="00D9744B">
        <w:rPr>
          <w:rFonts w:ascii="Times New Roman" w:hAnsi="Times New Roman"/>
          <w:sz w:val="28"/>
          <w:szCs w:val="28"/>
        </w:rPr>
        <w:t xml:space="preserve"> ины</w:t>
      </w:r>
      <w:r w:rsidR="00431EFF" w:rsidRPr="00D9744B">
        <w:rPr>
          <w:rFonts w:ascii="Times New Roman" w:hAnsi="Times New Roman"/>
          <w:sz w:val="28"/>
          <w:szCs w:val="28"/>
        </w:rPr>
        <w:t>х</w:t>
      </w:r>
      <w:r w:rsidRPr="00D9744B">
        <w:rPr>
          <w:rFonts w:ascii="Times New Roman" w:hAnsi="Times New Roman"/>
          <w:sz w:val="28"/>
          <w:szCs w:val="28"/>
        </w:rPr>
        <w:t xml:space="preserve"> полномочи</w:t>
      </w:r>
      <w:r w:rsidR="00431EFF" w:rsidRPr="00D9744B">
        <w:rPr>
          <w:rFonts w:ascii="Times New Roman" w:hAnsi="Times New Roman"/>
          <w:sz w:val="28"/>
          <w:szCs w:val="28"/>
        </w:rPr>
        <w:t>й</w:t>
      </w:r>
      <w:r w:rsidRPr="00D9744B">
        <w:rPr>
          <w:rFonts w:ascii="Times New Roman" w:hAnsi="Times New Roman"/>
          <w:sz w:val="28"/>
          <w:szCs w:val="28"/>
        </w:rPr>
        <w:t xml:space="preserve"> в соответствии с </w:t>
      </w:r>
      <w:r w:rsidR="00431EFF" w:rsidRPr="00D9744B">
        <w:rPr>
          <w:rFonts w:ascii="Times New Roman" w:hAnsi="Times New Roman"/>
          <w:sz w:val="28"/>
          <w:szCs w:val="28"/>
        </w:rPr>
        <w:t>законодательством Российской Федерации, решениями вышестоящих избирательных комиссий</w:t>
      </w:r>
      <w:r w:rsidRPr="00D9744B">
        <w:rPr>
          <w:rFonts w:ascii="Times New Roman" w:hAnsi="Times New Roman"/>
          <w:sz w:val="28"/>
          <w:szCs w:val="28"/>
        </w:rPr>
        <w:t>.</w:t>
      </w:r>
    </w:p>
    <w:p w:rsidR="008C1DDE" w:rsidRPr="00D9744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Статья 2.</w:t>
      </w:r>
      <w:r w:rsidRPr="00D9744B">
        <w:rPr>
          <w:rFonts w:ascii="Times New Roman" w:hAnsi="Times New Roman"/>
          <w:sz w:val="28"/>
          <w:szCs w:val="28"/>
        </w:rPr>
        <w:tab/>
        <w:t>Комиссия действует на постоянной основе и является юридическим лицом, имеет печать со своим наименованием и изображением герба Тверской области, другие печати и штампы, необходимые для обеспечения деятельности Комиссии.</w:t>
      </w:r>
    </w:p>
    <w:p w:rsidR="008C1DDE" w:rsidRPr="00D9744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Статья 3.</w:t>
      </w:r>
      <w:r w:rsidRPr="00D9744B">
        <w:rPr>
          <w:rFonts w:ascii="Times New Roman" w:hAnsi="Times New Roman"/>
          <w:sz w:val="28"/>
          <w:szCs w:val="28"/>
        </w:rPr>
        <w:tab/>
        <w:t xml:space="preserve">В своей деятельности Комиссия руководствуется Конституцией Российской Федерации, федеральными конституционными законами, федеральными законами, Кодексом, другими законами Тверской области, </w:t>
      </w:r>
      <w:r w:rsidR="00E54CFA" w:rsidRPr="00D9744B">
        <w:rPr>
          <w:rFonts w:ascii="Times New Roman" w:hAnsi="Times New Roman"/>
          <w:sz w:val="28"/>
          <w:szCs w:val="28"/>
        </w:rPr>
        <w:t xml:space="preserve">решениями вышестоящих избирательных комиссий, настоящим Регламентом, иными правовыми актами, Уставом муниципального образования, </w:t>
      </w:r>
      <w:r w:rsidRPr="00D9744B">
        <w:rPr>
          <w:rFonts w:ascii="Times New Roman" w:hAnsi="Times New Roman"/>
          <w:sz w:val="28"/>
          <w:szCs w:val="28"/>
        </w:rPr>
        <w:t>самостоятельно решает вопросы, относящиеся к ее ведению, и не связана решениями политических партий и иных общественных объединений.</w:t>
      </w:r>
    </w:p>
    <w:p w:rsidR="008C1DDE" w:rsidRPr="00D9744B" w:rsidRDefault="008C1DDE" w:rsidP="00DF30E0">
      <w:pPr>
        <w:shd w:val="clear" w:color="auto" w:fill="FFFFFF"/>
        <w:tabs>
          <w:tab w:val="left" w:pos="2160"/>
        </w:tabs>
        <w:spacing w:line="360" w:lineRule="auto"/>
        <w:ind w:left="7" w:right="6" w:firstLine="734"/>
        <w:jc w:val="both"/>
        <w:rPr>
          <w:strike/>
          <w:spacing w:val="5"/>
          <w:sz w:val="28"/>
          <w:szCs w:val="28"/>
        </w:rPr>
      </w:pPr>
      <w:r w:rsidRPr="00D9744B">
        <w:rPr>
          <w:bCs/>
          <w:spacing w:val="3"/>
          <w:sz w:val="28"/>
          <w:szCs w:val="28"/>
        </w:rPr>
        <w:t xml:space="preserve">Статья 4.  </w:t>
      </w:r>
      <w:r w:rsidRPr="00D9744B">
        <w:rPr>
          <w:spacing w:val="3"/>
          <w:sz w:val="28"/>
          <w:szCs w:val="28"/>
        </w:rPr>
        <w:t xml:space="preserve">Комиссия состоит из </w:t>
      </w:r>
      <w:r w:rsidR="00C02E34">
        <w:rPr>
          <w:spacing w:val="3"/>
          <w:sz w:val="28"/>
          <w:szCs w:val="28"/>
        </w:rPr>
        <w:t>10</w:t>
      </w:r>
      <w:r w:rsidRPr="00D9744B">
        <w:rPr>
          <w:spacing w:val="3"/>
          <w:sz w:val="28"/>
          <w:szCs w:val="28"/>
        </w:rPr>
        <w:t xml:space="preserve"> членов с правом решающего голоса. Члены комиссии с правом решающего голоса</w:t>
      </w:r>
      <w:r w:rsidRPr="00D9744B">
        <w:rPr>
          <w:spacing w:val="4"/>
          <w:sz w:val="28"/>
          <w:szCs w:val="28"/>
        </w:rPr>
        <w:t xml:space="preserve"> назначаются избирательной комиссией Тверской области </w:t>
      </w:r>
      <w:r w:rsidRPr="00D9744B">
        <w:rPr>
          <w:sz w:val="28"/>
          <w:szCs w:val="28"/>
        </w:rPr>
        <w:t>в соответствии с Федеральным законом от 12.06.2002 №</w:t>
      </w:r>
      <w:r w:rsidR="00E54CFA" w:rsidRPr="00D9744B">
        <w:rPr>
          <w:sz w:val="28"/>
          <w:szCs w:val="28"/>
        </w:rPr>
        <w:t> </w:t>
      </w:r>
      <w:r w:rsidRPr="00D9744B">
        <w:rPr>
          <w:sz w:val="28"/>
          <w:szCs w:val="28"/>
        </w:rPr>
        <w:t>67-ФЗ «Об основных гарантиях избирательных прав и права на участие в референдуме граждан Российской Федерации» (далее – Федеральный закон), Кодексом.</w:t>
      </w:r>
      <w:r w:rsidRPr="00D9744B">
        <w:rPr>
          <w:spacing w:val="4"/>
          <w:sz w:val="28"/>
          <w:szCs w:val="28"/>
        </w:rPr>
        <w:t xml:space="preserve"> </w:t>
      </w:r>
    </w:p>
    <w:p w:rsidR="008C1DDE" w:rsidRPr="00D9744B" w:rsidRDefault="008C1DDE" w:rsidP="00DF30E0">
      <w:pPr>
        <w:spacing w:line="360" w:lineRule="auto"/>
        <w:ind w:firstLine="709"/>
        <w:jc w:val="both"/>
        <w:rPr>
          <w:sz w:val="28"/>
          <w:szCs w:val="28"/>
        </w:rPr>
      </w:pPr>
      <w:r w:rsidRPr="00D9744B">
        <w:rPr>
          <w:bCs/>
          <w:spacing w:val="2"/>
          <w:sz w:val="28"/>
          <w:szCs w:val="28"/>
        </w:rPr>
        <w:t xml:space="preserve">Статья 5. </w:t>
      </w:r>
      <w:r w:rsidRPr="00D9744B">
        <w:rPr>
          <w:spacing w:val="2"/>
          <w:sz w:val="28"/>
          <w:szCs w:val="28"/>
        </w:rPr>
        <w:t>Срок полномочий Комиссии – пять лет. Срок полномо</w:t>
      </w:r>
      <w:r w:rsidRPr="00D9744B">
        <w:rPr>
          <w:spacing w:val="2"/>
          <w:sz w:val="28"/>
          <w:szCs w:val="28"/>
        </w:rPr>
        <w:softHyphen/>
      </w:r>
      <w:r w:rsidRPr="00D9744B">
        <w:rPr>
          <w:spacing w:val="-1"/>
          <w:sz w:val="28"/>
          <w:szCs w:val="28"/>
        </w:rPr>
        <w:t xml:space="preserve">чий Комиссии начинается со дня ее первого заседания и заканчивается в день </w:t>
      </w:r>
      <w:r w:rsidRPr="00D9744B">
        <w:rPr>
          <w:spacing w:val="1"/>
          <w:sz w:val="28"/>
          <w:szCs w:val="28"/>
        </w:rPr>
        <w:t xml:space="preserve">проведения первого заседания </w:t>
      </w:r>
      <w:r w:rsidR="00B84612" w:rsidRPr="00D9744B">
        <w:rPr>
          <w:spacing w:val="1"/>
          <w:sz w:val="28"/>
          <w:szCs w:val="28"/>
        </w:rPr>
        <w:t>К</w:t>
      </w:r>
      <w:r w:rsidRPr="00D9744B">
        <w:rPr>
          <w:spacing w:val="1"/>
          <w:sz w:val="28"/>
          <w:szCs w:val="28"/>
        </w:rPr>
        <w:t>омиссии нового состава.</w:t>
      </w:r>
    </w:p>
    <w:p w:rsidR="008C1DDE" w:rsidRPr="00D9744B" w:rsidRDefault="008C1DDE" w:rsidP="00DF30E0">
      <w:pPr>
        <w:shd w:val="clear" w:color="auto" w:fill="FFFFFF"/>
        <w:spacing w:line="360" w:lineRule="auto"/>
        <w:ind w:left="11" w:right="34" w:firstLine="698"/>
        <w:jc w:val="both"/>
        <w:rPr>
          <w:sz w:val="28"/>
          <w:szCs w:val="28"/>
        </w:rPr>
      </w:pPr>
      <w:r w:rsidRPr="00D9744B">
        <w:rPr>
          <w:bCs/>
          <w:sz w:val="28"/>
          <w:szCs w:val="28"/>
        </w:rPr>
        <w:t xml:space="preserve">Статья 6. </w:t>
      </w:r>
      <w:r w:rsidRPr="00D9744B">
        <w:rPr>
          <w:sz w:val="28"/>
          <w:szCs w:val="28"/>
        </w:rPr>
        <w:t>Деятельность Комиссии осуществляется на основе коллеги</w:t>
      </w:r>
      <w:r w:rsidRPr="00D9744B">
        <w:rPr>
          <w:spacing w:val="2"/>
          <w:sz w:val="28"/>
          <w:szCs w:val="28"/>
        </w:rPr>
        <w:t>альности, свободного, открытого и гласного обсуждения и решения вопро</w:t>
      </w:r>
      <w:r w:rsidRPr="00D9744B">
        <w:rPr>
          <w:spacing w:val="2"/>
          <w:sz w:val="28"/>
          <w:szCs w:val="28"/>
        </w:rPr>
        <w:softHyphen/>
      </w:r>
      <w:r w:rsidRPr="00D9744B">
        <w:rPr>
          <w:sz w:val="28"/>
          <w:szCs w:val="28"/>
        </w:rPr>
        <w:t>сов, входящих в ее компетенцию.</w:t>
      </w:r>
    </w:p>
    <w:p w:rsidR="006432FE" w:rsidRPr="00D9744B" w:rsidRDefault="008C1DDE" w:rsidP="00DF30E0">
      <w:pPr>
        <w:spacing w:line="360" w:lineRule="auto"/>
        <w:ind w:left="11" w:right="11" w:firstLine="698"/>
        <w:jc w:val="both"/>
        <w:rPr>
          <w:sz w:val="28"/>
          <w:szCs w:val="28"/>
        </w:rPr>
      </w:pPr>
      <w:r w:rsidRPr="00D9744B">
        <w:rPr>
          <w:bCs/>
          <w:spacing w:val="-2"/>
          <w:sz w:val="28"/>
          <w:szCs w:val="28"/>
        </w:rPr>
        <w:t xml:space="preserve">Статья </w:t>
      </w:r>
      <w:r w:rsidRPr="00D9744B">
        <w:rPr>
          <w:spacing w:val="-2"/>
          <w:sz w:val="28"/>
          <w:szCs w:val="28"/>
        </w:rPr>
        <w:t xml:space="preserve">7. Решения и иные акты Комиссии, принятые в пределах ее </w:t>
      </w:r>
      <w:r w:rsidRPr="00D9744B">
        <w:rPr>
          <w:sz w:val="28"/>
          <w:szCs w:val="28"/>
        </w:rPr>
        <w:t>компетенции, обязательны для федеральных орга</w:t>
      </w:r>
      <w:r w:rsidRPr="00D9744B">
        <w:rPr>
          <w:sz w:val="28"/>
          <w:szCs w:val="28"/>
        </w:rPr>
        <w:softHyphen/>
      </w:r>
      <w:r w:rsidRPr="00D9744B">
        <w:rPr>
          <w:spacing w:val="-1"/>
          <w:sz w:val="28"/>
          <w:szCs w:val="28"/>
        </w:rPr>
        <w:t>нов исполнительной власти, исполнительн</w:t>
      </w:r>
      <w:r w:rsidR="006432FE" w:rsidRPr="00D9744B">
        <w:rPr>
          <w:spacing w:val="-1"/>
          <w:sz w:val="28"/>
          <w:szCs w:val="28"/>
        </w:rPr>
        <w:t>ых органов</w:t>
      </w:r>
      <w:r w:rsidRPr="00D9744B">
        <w:rPr>
          <w:spacing w:val="-1"/>
          <w:sz w:val="28"/>
          <w:szCs w:val="28"/>
        </w:rPr>
        <w:t xml:space="preserve"> Тверской облас</w:t>
      </w:r>
      <w:r w:rsidRPr="00D9744B">
        <w:rPr>
          <w:spacing w:val="-1"/>
          <w:sz w:val="28"/>
          <w:szCs w:val="28"/>
        </w:rPr>
        <w:softHyphen/>
      </w:r>
      <w:r w:rsidRPr="00D9744B">
        <w:rPr>
          <w:sz w:val="28"/>
          <w:szCs w:val="28"/>
        </w:rPr>
        <w:t xml:space="preserve">ти, государственных учреждений, </w:t>
      </w:r>
      <w:r w:rsidRPr="00D9744B">
        <w:rPr>
          <w:sz w:val="28"/>
          <w:szCs w:val="28"/>
        </w:rPr>
        <w:lastRenderedPageBreak/>
        <w:t>органов местного самоуправления</w:t>
      </w:r>
      <w:r w:rsidRPr="00D9744B">
        <w:rPr>
          <w:spacing w:val="-1"/>
          <w:sz w:val="28"/>
          <w:szCs w:val="28"/>
        </w:rPr>
        <w:t xml:space="preserve">, кандидатов, избирательных объединений, инициативных групп по </w:t>
      </w:r>
      <w:r w:rsidRPr="00D9744B">
        <w:rPr>
          <w:sz w:val="28"/>
          <w:szCs w:val="28"/>
        </w:rPr>
        <w:t>проведению референдума, общественных объединений, организаций, долж</w:t>
      </w:r>
      <w:r w:rsidRPr="00D9744B">
        <w:rPr>
          <w:sz w:val="28"/>
          <w:szCs w:val="28"/>
        </w:rPr>
        <w:softHyphen/>
      </w:r>
      <w:r w:rsidRPr="00D9744B">
        <w:rPr>
          <w:spacing w:val="-1"/>
          <w:sz w:val="28"/>
          <w:szCs w:val="28"/>
        </w:rPr>
        <w:t xml:space="preserve">ностных лиц, избирателей и участников референдума, а также </w:t>
      </w:r>
      <w:r w:rsidR="006432FE" w:rsidRPr="00D9744B">
        <w:rPr>
          <w:spacing w:val="-1"/>
          <w:sz w:val="28"/>
          <w:szCs w:val="28"/>
        </w:rPr>
        <w:t>для нижестоящих (</w:t>
      </w:r>
      <w:r w:rsidRPr="00D9744B">
        <w:rPr>
          <w:spacing w:val="-1"/>
          <w:sz w:val="28"/>
          <w:szCs w:val="28"/>
        </w:rPr>
        <w:t>участковых</w:t>
      </w:r>
      <w:r w:rsidR="006432FE" w:rsidRPr="00D9744B">
        <w:rPr>
          <w:spacing w:val="-1"/>
          <w:sz w:val="28"/>
          <w:szCs w:val="28"/>
        </w:rPr>
        <w:t>)</w:t>
      </w:r>
      <w:r w:rsidRPr="00D9744B">
        <w:rPr>
          <w:spacing w:val="-1"/>
          <w:sz w:val="28"/>
          <w:szCs w:val="28"/>
        </w:rPr>
        <w:t xml:space="preserve"> </w:t>
      </w:r>
      <w:r w:rsidRPr="00D9744B">
        <w:rPr>
          <w:sz w:val="28"/>
          <w:szCs w:val="28"/>
        </w:rPr>
        <w:t>избирательных комиссий, комиссий референдума.</w:t>
      </w:r>
    </w:p>
    <w:p w:rsidR="006432FE" w:rsidRPr="00D9744B" w:rsidRDefault="006432FE" w:rsidP="00DF30E0">
      <w:pPr>
        <w:spacing w:line="360" w:lineRule="auto"/>
        <w:ind w:left="11" w:right="11" w:firstLine="698"/>
        <w:jc w:val="both"/>
        <w:rPr>
          <w:sz w:val="28"/>
          <w:szCs w:val="28"/>
        </w:rPr>
      </w:pPr>
      <w:r w:rsidRPr="00D9744B">
        <w:rPr>
          <w:rFonts w:eastAsiaTheme="minorHAnsi"/>
          <w:sz w:val="28"/>
          <w:szCs w:val="28"/>
          <w:lang w:eastAsia="en-US"/>
        </w:rPr>
        <w:t>Решения и иные акты комиссий не подлежат государственной регистрации.</w:t>
      </w:r>
    </w:p>
    <w:p w:rsidR="008C1DDE" w:rsidRPr="009F52C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 xml:space="preserve">Статья </w:t>
      </w:r>
      <w:r w:rsidR="006432FE" w:rsidRPr="00D9744B">
        <w:rPr>
          <w:rFonts w:ascii="Times New Roman" w:hAnsi="Times New Roman"/>
          <w:sz w:val="28"/>
          <w:szCs w:val="28"/>
        </w:rPr>
        <w:t>8</w:t>
      </w:r>
      <w:r w:rsidRPr="00D9744B">
        <w:rPr>
          <w:rFonts w:ascii="Times New Roman" w:hAnsi="Times New Roman"/>
          <w:sz w:val="28"/>
          <w:szCs w:val="28"/>
        </w:rPr>
        <w:t xml:space="preserve">. Официальным сайтом Комиссии в информационно-телекоммуникационной сети Интернет является сайт с электронным адресом </w:t>
      </w:r>
      <w:r w:rsidR="006432FE" w:rsidRPr="009F52CB">
        <w:rPr>
          <w:rStyle w:val="a6"/>
          <w:rFonts w:ascii="Times New Roman" w:hAnsi="Times New Roman"/>
          <w:sz w:val="28"/>
          <w:szCs w:val="28"/>
          <w:u w:val="none"/>
          <w:lang w:val="en-US"/>
        </w:rPr>
        <w:t>http</w:t>
      </w:r>
      <w:r w:rsidR="006432FE" w:rsidRPr="009F52CB">
        <w:rPr>
          <w:rStyle w:val="a6"/>
          <w:rFonts w:ascii="Times New Roman" w:hAnsi="Times New Roman"/>
          <w:sz w:val="28"/>
          <w:szCs w:val="28"/>
          <w:u w:val="none"/>
        </w:rPr>
        <w:t>://_____________.</w:t>
      </w:r>
      <w:r w:rsidR="006432FE" w:rsidRPr="009F52CB">
        <w:rPr>
          <w:rStyle w:val="a6"/>
          <w:rFonts w:ascii="Times New Roman" w:hAnsi="Times New Roman"/>
          <w:sz w:val="28"/>
          <w:szCs w:val="28"/>
          <w:u w:val="none"/>
          <w:lang w:val="en-US"/>
        </w:rPr>
        <w:t>izbirkom</w:t>
      </w:r>
      <w:r w:rsidR="006432FE" w:rsidRPr="009F52CB">
        <w:rPr>
          <w:rStyle w:val="a6"/>
          <w:rFonts w:ascii="Times New Roman" w:hAnsi="Times New Roman"/>
          <w:sz w:val="28"/>
          <w:szCs w:val="28"/>
          <w:u w:val="none"/>
        </w:rPr>
        <w:t>69.</w:t>
      </w:r>
      <w:r w:rsidR="006432FE" w:rsidRPr="009F52CB">
        <w:rPr>
          <w:rStyle w:val="a6"/>
          <w:rFonts w:ascii="Times New Roman" w:hAnsi="Times New Roman"/>
          <w:sz w:val="28"/>
          <w:szCs w:val="28"/>
          <w:u w:val="none"/>
          <w:lang w:val="en-US"/>
        </w:rPr>
        <w:t>ru</w:t>
      </w:r>
      <w:r w:rsidR="006432FE" w:rsidRPr="009F52CB">
        <w:rPr>
          <w:rFonts w:ascii="Times New Roman" w:hAnsi="Times New Roman"/>
          <w:sz w:val="28"/>
          <w:szCs w:val="28"/>
        </w:rPr>
        <w:t>.</w:t>
      </w:r>
    </w:p>
    <w:p w:rsidR="006432FE" w:rsidRPr="00D9744B" w:rsidRDefault="006432F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 xml:space="preserve">Комиссия имеет свою страницу в социальной сети «ВКонтакте» </w:t>
      </w:r>
      <w:r w:rsidR="00444069">
        <w:rPr>
          <w:rFonts w:ascii="Times New Roman" w:hAnsi="Times New Roman"/>
          <w:sz w:val="28"/>
          <w:szCs w:val="28"/>
        </w:rPr>
        <w:t>ТИК Ржевского района.</w:t>
      </w:r>
    </w:p>
    <w:p w:rsidR="008C1DDE" w:rsidRPr="00D9744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 xml:space="preserve">Статья </w:t>
      </w:r>
      <w:r w:rsidR="00192142" w:rsidRPr="00D9744B">
        <w:rPr>
          <w:rFonts w:ascii="Times New Roman" w:hAnsi="Times New Roman"/>
          <w:sz w:val="28"/>
          <w:szCs w:val="28"/>
        </w:rPr>
        <w:t>9</w:t>
      </w:r>
      <w:r w:rsidRPr="00D9744B">
        <w:rPr>
          <w:rFonts w:ascii="Times New Roman" w:hAnsi="Times New Roman"/>
          <w:sz w:val="28"/>
          <w:szCs w:val="28"/>
        </w:rPr>
        <w:t>.</w:t>
      </w:r>
      <w:r w:rsidRPr="00D9744B">
        <w:rPr>
          <w:rFonts w:ascii="Times New Roman" w:hAnsi="Times New Roman"/>
          <w:sz w:val="28"/>
          <w:szCs w:val="28"/>
        </w:rPr>
        <w:tab/>
        <w:t xml:space="preserve">Место постоянного нахождения Комиссии </w:t>
      </w:r>
      <w:r w:rsidR="00B445CF" w:rsidRPr="00D9744B">
        <w:rPr>
          <w:rFonts w:ascii="Times New Roman" w:hAnsi="Times New Roman"/>
          <w:sz w:val="28"/>
          <w:szCs w:val="28"/>
        </w:rPr>
        <w:t>–</w:t>
      </w:r>
      <w:r w:rsidRPr="00D9744B">
        <w:rPr>
          <w:rFonts w:ascii="Times New Roman" w:hAnsi="Times New Roman"/>
          <w:sz w:val="28"/>
          <w:szCs w:val="28"/>
        </w:rPr>
        <w:t xml:space="preserve"> Российская</w:t>
      </w:r>
      <w:r w:rsidR="00B445CF" w:rsidRPr="00D9744B">
        <w:rPr>
          <w:rFonts w:ascii="Times New Roman" w:hAnsi="Times New Roman"/>
          <w:sz w:val="28"/>
          <w:szCs w:val="28"/>
        </w:rPr>
        <w:t xml:space="preserve"> </w:t>
      </w:r>
      <w:r w:rsidRPr="00D9744B">
        <w:rPr>
          <w:rFonts w:ascii="Times New Roman" w:hAnsi="Times New Roman"/>
          <w:sz w:val="28"/>
          <w:szCs w:val="28"/>
        </w:rPr>
        <w:t xml:space="preserve">Федерация, </w:t>
      </w:r>
      <w:r w:rsidR="00B445CF" w:rsidRPr="00D9744B">
        <w:rPr>
          <w:rFonts w:ascii="Times New Roman" w:hAnsi="Times New Roman"/>
          <w:sz w:val="28"/>
          <w:szCs w:val="28"/>
        </w:rPr>
        <w:t>Тверская область</w:t>
      </w:r>
      <w:r w:rsidRPr="00D9744B">
        <w:rPr>
          <w:rFonts w:ascii="Times New Roman" w:hAnsi="Times New Roman"/>
          <w:sz w:val="28"/>
          <w:szCs w:val="28"/>
        </w:rPr>
        <w:t>,</w:t>
      </w:r>
      <w:r w:rsidR="00C02E34">
        <w:rPr>
          <w:rFonts w:ascii="Times New Roman" w:hAnsi="Times New Roman"/>
          <w:sz w:val="28"/>
          <w:szCs w:val="28"/>
        </w:rPr>
        <w:t xml:space="preserve"> г. Ржев ул.</w:t>
      </w:r>
      <w:r w:rsidR="00444069">
        <w:rPr>
          <w:rFonts w:ascii="Times New Roman" w:hAnsi="Times New Roman"/>
          <w:sz w:val="28"/>
          <w:szCs w:val="28"/>
        </w:rPr>
        <w:t xml:space="preserve"> Л</w:t>
      </w:r>
      <w:r w:rsidR="00C02E34">
        <w:rPr>
          <w:rFonts w:ascii="Times New Roman" w:hAnsi="Times New Roman"/>
          <w:sz w:val="28"/>
          <w:szCs w:val="28"/>
        </w:rPr>
        <w:t>енина</w:t>
      </w:r>
      <w:r w:rsidR="00444069">
        <w:rPr>
          <w:rFonts w:ascii="Times New Roman" w:hAnsi="Times New Roman"/>
          <w:sz w:val="28"/>
          <w:szCs w:val="28"/>
        </w:rPr>
        <w:t xml:space="preserve">, </w:t>
      </w:r>
      <w:r w:rsidR="00C02E34">
        <w:rPr>
          <w:rFonts w:ascii="Times New Roman" w:hAnsi="Times New Roman"/>
          <w:sz w:val="28"/>
          <w:szCs w:val="28"/>
        </w:rPr>
        <w:t>д.11</w:t>
      </w:r>
    </w:p>
    <w:p w:rsidR="008C1DDE" w:rsidRPr="00D9744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 xml:space="preserve">Статья </w:t>
      </w:r>
      <w:r w:rsidR="00192142" w:rsidRPr="00D9744B">
        <w:rPr>
          <w:rFonts w:ascii="Times New Roman" w:hAnsi="Times New Roman"/>
          <w:sz w:val="28"/>
          <w:szCs w:val="28"/>
        </w:rPr>
        <w:t>10</w:t>
      </w:r>
      <w:r w:rsidRPr="00D9744B">
        <w:rPr>
          <w:rFonts w:ascii="Times New Roman" w:hAnsi="Times New Roman"/>
          <w:sz w:val="28"/>
          <w:szCs w:val="28"/>
        </w:rPr>
        <w:t>.</w:t>
      </w:r>
      <w:r w:rsidRPr="00D9744B">
        <w:rPr>
          <w:rFonts w:ascii="Times New Roman" w:hAnsi="Times New Roman"/>
          <w:sz w:val="28"/>
          <w:szCs w:val="28"/>
        </w:rPr>
        <w:tab/>
        <w:t>В Регламенте Комиссии используются следующие термины:</w:t>
      </w:r>
    </w:p>
    <w:p w:rsidR="008C1DDE" w:rsidRPr="00D9744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вышестоящие комиссии – Центральная избирательная комиссия Российской Федерации, избирательная комиссия Тверской области (</w:t>
      </w:r>
      <w:r w:rsidR="00AF0BB7" w:rsidRPr="00D9744B">
        <w:rPr>
          <w:rFonts w:ascii="Times New Roman" w:hAnsi="Times New Roman"/>
          <w:sz w:val="28"/>
          <w:szCs w:val="28"/>
        </w:rPr>
        <w:t xml:space="preserve">далее – </w:t>
      </w:r>
      <w:r w:rsidRPr="00D9744B">
        <w:rPr>
          <w:rFonts w:ascii="Times New Roman" w:hAnsi="Times New Roman"/>
          <w:sz w:val="28"/>
          <w:szCs w:val="28"/>
        </w:rPr>
        <w:t>ИКТО)</w:t>
      </w:r>
      <w:r w:rsidR="00AF0BB7" w:rsidRPr="00D9744B">
        <w:rPr>
          <w:rFonts w:ascii="Times New Roman" w:hAnsi="Times New Roman"/>
          <w:sz w:val="28"/>
          <w:szCs w:val="28"/>
        </w:rPr>
        <w:t>, территориальн</w:t>
      </w:r>
      <w:r w:rsidR="00917521">
        <w:rPr>
          <w:rFonts w:ascii="Times New Roman" w:hAnsi="Times New Roman"/>
          <w:sz w:val="28"/>
          <w:szCs w:val="28"/>
        </w:rPr>
        <w:t>ые</w:t>
      </w:r>
      <w:r w:rsidR="00AF0BB7" w:rsidRPr="00D9744B">
        <w:rPr>
          <w:rFonts w:ascii="Times New Roman" w:hAnsi="Times New Roman"/>
          <w:sz w:val="28"/>
          <w:szCs w:val="28"/>
        </w:rPr>
        <w:t>, окружн</w:t>
      </w:r>
      <w:r w:rsidR="00917521">
        <w:rPr>
          <w:rFonts w:ascii="Times New Roman" w:hAnsi="Times New Roman"/>
          <w:sz w:val="28"/>
          <w:szCs w:val="28"/>
        </w:rPr>
        <w:t>ые</w:t>
      </w:r>
      <w:r w:rsidRPr="00D9744B">
        <w:rPr>
          <w:rFonts w:ascii="Times New Roman" w:hAnsi="Times New Roman"/>
          <w:sz w:val="28"/>
          <w:szCs w:val="28"/>
        </w:rPr>
        <w:t>;</w:t>
      </w:r>
    </w:p>
    <w:p w:rsidR="008C1DDE" w:rsidRPr="00D9744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 xml:space="preserve">нижестоящие комиссии – </w:t>
      </w:r>
      <w:r w:rsidR="00A65634" w:rsidRPr="00D9744B">
        <w:rPr>
          <w:rFonts w:ascii="Times New Roman" w:hAnsi="Times New Roman"/>
          <w:sz w:val="28"/>
          <w:szCs w:val="28"/>
        </w:rPr>
        <w:t xml:space="preserve">территориальные, окружные, </w:t>
      </w:r>
      <w:r w:rsidRPr="00D9744B">
        <w:rPr>
          <w:rFonts w:ascii="Times New Roman" w:hAnsi="Times New Roman"/>
          <w:sz w:val="28"/>
          <w:szCs w:val="28"/>
        </w:rPr>
        <w:t>участковые избирательные комиссии (</w:t>
      </w:r>
      <w:r w:rsidR="00A65634" w:rsidRPr="00D9744B">
        <w:rPr>
          <w:rFonts w:ascii="Times New Roman" w:hAnsi="Times New Roman"/>
          <w:sz w:val="28"/>
          <w:szCs w:val="28"/>
        </w:rPr>
        <w:t xml:space="preserve">далее – </w:t>
      </w:r>
      <w:r w:rsidRPr="00D9744B">
        <w:rPr>
          <w:rFonts w:ascii="Times New Roman" w:hAnsi="Times New Roman"/>
          <w:sz w:val="28"/>
          <w:szCs w:val="28"/>
        </w:rPr>
        <w:t>УИК), комиссии референдума;</w:t>
      </w:r>
    </w:p>
    <w:p w:rsidR="008C1DDE" w:rsidRPr="00D9744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 xml:space="preserve">член Комиссии с правом решающего голоса </w:t>
      </w:r>
      <w:r w:rsidR="00192142" w:rsidRPr="00D9744B">
        <w:rPr>
          <w:rFonts w:ascii="Times New Roman" w:hAnsi="Times New Roman"/>
          <w:sz w:val="28"/>
          <w:szCs w:val="28"/>
        </w:rPr>
        <w:t>–</w:t>
      </w:r>
      <w:r w:rsidRPr="00D9744B">
        <w:rPr>
          <w:rFonts w:ascii="Times New Roman" w:hAnsi="Times New Roman"/>
          <w:sz w:val="28"/>
          <w:szCs w:val="28"/>
        </w:rPr>
        <w:t xml:space="preserve"> лицо, назначенное в состав Комиссии избирательной комиссией Тверской области;</w:t>
      </w:r>
    </w:p>
    <w:p w:rsidR="00BA4853"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 xml:space="preserve">установленное число членов Комиссии </w:t>
      </w:r>
      <w:r w:rsidR="00192142" w:rsidRPr="00D9744B">
        <w:rPr>
          <w:rFonts w:ascii="Times New Roman" w:hAnsi="Times New Roman"/>
          <w:sz w:val="28"/>
          <w:szCs w:val="28"/>
        </w:rPr>
        <w:t>–</w:t>
      </w:r>
      <w:r w:rsidR="001A1CDA">
        <w:rPr>
          <w:rFonts w:ascii="Times New Roman" w:hAnsi="Times New Roman"/>
          <w:sz w:val="28"/>
          <w:szCs w:val="28"/>
        </w:rPr>
        <w:t>10</w:t>
      </w:r>
      <w:r w:rsidR="00192142" w:rsidRPr="00D9744B">
        <w:rPr>
          <w:rFonts w:ascii="Times New Roman" w:hAnsi="Times New Roman"/>
          <w:sz w:val="28"/>
          <w:szCs w:val="28"/>
        </w:rPr>
        <w:t xml:space="preserve"> </w:t>
      </w:r>
      <w:r w:rsidRPr="00D9744B">
        <w:rPr>
          <w:rFonts w:ascii="Times New Roman" w:hAnsi="Times New Roman"/>
          <w:sz w:val="28"/>
          <w:szCs w:val="28"/>
        </w:rPr>
        <w:t>членов Комиссии с правом решающего голоса;</w:t>
      </w:r>
      <w:r w:rsidR="00BA4853">
        <w:rPr>
          <w:rFonts w:ascii="Times New Roman" w:hAnsi="Times New Roman"/>
          <w:sz w:val="28"/>
          <w:szCs w:val="28"/>
        </w:rPr>
        <w:t xml:space="preserve"> </w:t>
      </w:r>
    </w:p>
    <w:p w:rsidR="008C1DDE" w:rsidRPr="00D9744B" w:rsidRDefault="008C1DDE" w:rsidP="00DF30E0">
      <w:pPr>
        <w:pStyle w:val="ConsNormal"/>
        <w:widowControl/>
        <w:spacing w:line="360" w:lineRule="auto"/>
        <w:ind w:firstLine="709"/>
        <w:jc w:val="both"/>
        <w:rPr>
          <w:rFonts w:ascii="Times New Roman" w:hAnsi="Times New Roman"/>
          <w:sz w:val="28"/>
          <w:szCs w:val="28"/>
        </w:rPr>
      </w:pPr>
      <w:r w:rsidRPr="00D9744B">
        <w:rPr>
          <w:rFonts w:ascii="Times New Roman" w:hAnsi="Times New Roman"/>
          <w:sz w:val="28"/>
          <w:szCs w:val="28"/>
        </w:rPr>
        <w:t xml:space="preserve">число присутствующих членов Комиссии </w:t>
      </w:r>
      <w:r w:rsidR="00192142" w:rsidRPr="00D9744B">
        <w:rPr>
          <w:rFonts w:ascii="Times New Roman" w:hAnsi="Times New Roman"/>
          <w:sz w:val="28"/>
          <w:szCs w:val="28"/>
        </w:rPr>
        <w:t>–</w:t>
      </w:r>
      <w:r w:rsidRPr="00D9744B">
        <w:rPr>
          <w:rFonts w:ascii="Times New Roman" w:hAnsi="Times New Roman"/>
          <w:sz w:val="28"/>
          <w:szCs w:val="28"/>
        </w:rPr>
        <w:t xml:space="preserve"> число</w:t>
      </w:r>
      <w:r w:rsidR="00192142" w:rsidRPr="00D9744B">
        <w:rPr>
          <w:rFonts w:ascii="Times New Roman" w:hAnsi="Times New Roman"/>
          <w:sz w:val="28"/>
          <w:szCs w:val="28"/>
        </w:rPr>
        <w:t xml:space="preserve"> </w:t>
      </w:r>
      <w:r w:rsidRPr="00D9744B">
        <w:rPr>
          <w:rFonts w:ascii="Times New Roman" w:hAnsi="Times New Roman"/>
          <w:sz w:val="28"/>
          <w:szCs w:val="28"/>
        </w:rPr>
        <w:t xml:space="preserve">членов Комиссии с правом решающего голоса, участвующих в </w:t>
      </w:r>
      <w:r w:rsidR="00AF0D3B" w:rsidRPr="00D9744B">
        <w:rPr>
          <w:rFonts w:ascii="Times New Roman" w:hAnsi="Times New Roman"/>
          <w:sz w:val="28"/>
          <w:szCs w:val="28"/>
        </w:rPr>
        <w:t xml:space="preserve">конкретном </w:t>
      </w:r>
      <w:r w:rsidRPr="00D9744B">
        <w:rPr>
          <w:rFonts w:ascii="Times New Roman" w:hAnsi="Times New Roman"/>
          <w:sz w:val="28"/>
          <w:szCs w:val="28"/>
        </w:rPr>
        <w:t>заседании Комиссии;</w:t>
      </w:r>
    </w:p>
    <w:p w:rsidR="008C1DDE" w:rsidRPr="00D9744B" w:rsidRDefault="008C1DDE" w:rsidP="00DF30E0">
      <w:pPr>
        <w:shd w:val="clear" w:color="auto" w:fill="FFFFFF"/>
        <w:spacing w:line="360" w:lineRule="auto"/>
        <w:ind w:right="43" w:firstLine="734"/>
        <w:jc w:val="both"/>
        <w:rPr>
          <w:rFonts w:eastAsiaTheme="minorHAnsi"/>
          <w:sz w:val="28"/>
          <w:szCs w:val="28"/>
          <w:lang w:eastAsia="en-US"/>
        </w:rPr>
      </w:pPr>
      <w:r w:rsidRPr="00D9744B">
        <w:rPr>
          <w:bCs/>
          <w:iCs/>
          <w:spacing w:val="-2"/>
          <w:sz w:val="28"/>
          <w:szCs w:val="28"/>
        </w:rPr>
        <w:t>обращение гражданина</w:t>
      </w:r>
      <w:r w:rsidRPr="00D9744B">
        <w:rPr>
          <w:bCs/>
          <w:i/>
          <w:iCs/>
          <w:spacing w:val="-2"/>
          <w:sz w:val="28"/>
          <w:szCs w:val="28"/>
        </w:rPr>
        <w:t xml:space="preserve"> -</w:t>
      </w:r>
      <w:r w:rsidRPr="00D9744B">
        <w:rPr>
          <w:i/>
          <w:iCs/>
          <w:spacing w:val="-2"/>
          <w:sz w:val="28"/>
          <w:szCs w:val="28"/>
        </w:rPr>
        <w:t xml:space="preserve"> </w:t>
      </w:r>
      <w:r w:rsidRPr="00D9744B">
        <w:rPr>
          <w:spacing w:val="-2"/>
          <w:sz w:val="28"/>
          <w:szCs w:val="28"/>
        </w:rPr>
        <w:t xml:space="preserve">направленные в Комиссию </w:t>
      </w:r>
      <w:r w:rsidRPr="00D9744B">
        <w:rPr>
          <w:sz w:val="28"/>
          <w:szCs w:val="28"/>
          <w:shd w:val="clear" w:color="auto" w:fill="FFFFFF"/>
        </w:rPr>
        <w:t>в письменной форме или</w:t>
      </w:r>
      <w:r w:rsidRPr="00D9744B">
        <w:rPr>
          <w:spacing w:val="-2"/>
          <w:sz w:val="28"/>
          <w:szCs w:val="28"/>
        </w:rPr>
        <w:t xml:space="preserve"> в форме электронного документа </w:t>
      </w:r>
      <w:r w:rsidR="00155700" w:rsidRPr="00D9744B">
        <w:rPr>
          <w:rFonts w:eastAsiaTheme="minorHAnsi"/>
          <w:sz w:val="28"/>
          <w:szCs w:val="28"/>
          <w:lang w:eastAsia="en-US"/>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w:t>
      </w:r>
      <w:r w:rsidR="00155700" w:rsidRPr="00D9744B">
        <w:rPr>
          <w:rFonts w:eastAsiaTheme="minorHAnsi"/>
          <w:sz w:val="28"/>
          <w:szCs w:val="28"/>
          <w:lang w:eastAsia="en-US"/>
        </w:rPr>
        <w:lastRenderedPageBreak/>
        <w:t>портал), иной информационной системы Комиссии либо официального сайта Комиссии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w:t>
      </w:r>
      <w:r w:rsidR="00362B9D" w:rsidRPr="00D9744B">
        <w:rPr>
          <w:rFonts w:eastAsiaTheme="minorHAnsi"/>
          <w:sz w:val="28"/>
          <w:szCs w:val="28"/>
          <w:lang w:eastAsia="en-US"/>
        </w:rPr>
        <w:t xml:space="preserve"> от 02.05.2006 № 59-ФЗ «О порядке рассмотрения обращений граждан Российской Федерации»</w:t>
      </w:r>
      <w:r w:rsidR="00155700" w:rsidRPr="00D9744B">
        <w:rPr>
          <w:rFonts w:eastAsiaTheme="minorHAnsi"/>
          <w:sz w:val="28"/>
          <w:szCs w:val="28"/>
          <w:lang w:eastAsia="en-US"/>
        </w:rPr>
        <w:t xml:space="preserve">), </w:t>
      </w:r>
      <w:r w:rsidRPr="00D9744B">
        <w:rPr>
          <w:sz w:val="28"/>
          <w:szCs w:val="28"/>
          <w:shd w:val="clear" w:color="auto" w:fill="FFFFFF"/>
        </w:rPr>
        <w:t>предложение, заявление или жалоба, а также устное обращение гражданина в Комиссию</w:t>
      </w:r>
      <w:r w:rsidR="00362B9D" w:rsidRPr="00D9744B">
        <w:rPr>
          <w:sz w:val="28"/>
          <w:szCs w:val="28"/>
          <w:shd w:val="clear" w:color="auto" w:fill="FFFFFF"/>
        </w:rPr>
        <w:t>.</w:t>
      </w:r>
    </w:p>
    <w:p w:rsidR="008C1DDE" w:rsidRPr="00D9744B" w:rsidRDefault="008C1DDE" w:rsidP="004C15F9">
      <w:pPr>
        <w:shd w:val="clear" w:color="auto" w:fill="FFFFFF"/>
        <w:spacing w:before="240" w:after="240"/>
        <w:jc w:val="center"/>
        <w:rPr>
          <w:bCs/>
          <w:sz w:val="28"/>
          <w:szCs w:val="28"/>
        </w:rPr>
      </w:pPr>
      <w:r w:rsidRPr="00D9744B">
        <w:rPr>
          <w:bCs/>
          <w:sz w:val="28"/>
          <w:szCs w:val="28"/>
          <w:lang w:val="en-US"/>
        </w:rPr>
        <w:t>II</w:t>
      </w:r>
      <w:r w:rsidRPr="00D9744B">
        <w:rPr>
          <w:bCs/>
          <w:sz w:val="28"/>
          <w:szCs w:val="28"/>
        </w:rPr>
        <w:t xml:space="preserve">. ПРЕДСЕДАТЕЛЬ, ЗАМЕСТИТЕЛЬ ПРЕДСЕДАТЕЛЯ                                        </w:t>
      </w:r>
      <w:r w:rsidR="00EC011B" w:rsidRPr="00D9744B">
        <w:rPr>
          <w:bCs/>
          <w:sz w:val="28"/>
          <w:szCs w:val="28"/>
        </w:rPr>
        <w:t xml:space="preserve">И </w:t>
      </w:r>
      <w:r w:rsidRPr="00D9744B">
        <w:rPr>
          <w:bCs/>
          <w:sz w:val="28"/>
          <w:szCs w:val="28"/>
        </w:rPr>
        <w:t>СЕКРЕТАРЬ КОМИССИИ</w:t>
      </w:r>
    </w:p>
    <w:p w:rsidR="008C1DDE" w:rsidRPr="00D9744B" w:rsidRDefault="008C1DDE" w:rsidP="00DF30E0">
      <w:pPr>
        <w:shd w:val="clear" w:color="auto" w:fill="FFFFFF"/>
        <w:spacing w:line="360" w:lineRule="auto"/>
        <w:ind w:left="7" w:right="29" w:firstLine="701"/>
        <w:jc w:val="both"/>
        <w:rPr>
          <w:spacing w:val="-2"/>
          <w:sz w:val="28"/>
          <w:szCs w:val="28"/>
        </w:rPr>
      </w:pPr>
      <w:r w:rsidRPr="00D9744B">
        <w:rPr>
          <w:bCs/>
          <w:spacing w:val="-2"/>
          <w:sz w:val="28"/>
          <w:szCs w:val="28"/>
        </w:rPr>
        <w:t>Статья 1</w:t>
      </w:r>
      <w:r w:rsidR="00181E04" w:rsidRPr="00D9744B">
        <w:rPr>
          <w:bCs/>
          <w:spacing w:val="-2"/>
          <w:sz w:val="28"/>
          <w:szCs w:val="28"/>
        </w:rPr>
        <w:t>1</w:t>
      </w:r>
      <w:r w:rsidRPr="00D9744B">
        <w:rPr>
          <w:bCs/>
          <w:spacing w:val="-2"/>
          <w:sz w:val="28"/>
          <w:szCs w:val="28"/>
        </w:rPr>
        <w:t xml:space="preserve">. </w:t>
      </w:r>
      <w:r w:rsidRPr="00D9744B">
        <w:rPr>
          <w:spacing w:val="-2"/>
          <w:sz w:val="28"/>
          <w:szCs w:val="28"/>
        </w:rPr>
        <w:t xml:space="preserve">Председатель Комиссии назначается </w:t>
      </w:r>
      <w:r w:rsidR="001357F1" w:rsidRPr="00D9744B">
        <w:rPr>
          <w:spacing w:val="-2"/>
          <w:sz w:val="28"/>
          <w:szCs w:val="28"/>
        </w:rPr>
        <w:t xml:space="preserve">из числа ее членов с правом решающего голоса и освобождается от должности </w:t>
      </w:r>
      <w:r w:rsidRPr="00D9744B">
        <w:rPr>
          <w:spacing w:val="-2"/>
          <w:sz w:val="28"/>
          <w:szCs w:val="28"/>
        </w:rPr>
        <w:t>избирательной комис</w:t>
      </w:r>
      <w:r w:rsidRPr="00D9744B">
        <w:rPr>
          <w:spacing w:val="-2"/>
          <w:sz w:val="28"/>
          <w:szCs w:val="28"/>
        </w:rPr>
        <w:softHyphen/>
        <w:t>сией Тверской области. Председатель Комиссии работает в Комиссии на постоянной (штатной) основе.</w:t>
      </w:r>
    </w:p>
    <w:p w:rsidR="008C1DDE" w:rsidRPr="00D9744B" w:rsidRDefault="008C1DDE" w:rsidP="00DF30E0">
      <w:pPr>
        <w:shd w:val="clear" w:color="auto" w:fill="FFFFFF"/>
        <w:spacing w:line="360" w:lineRule="auto"/>
        <w:ind w:right="29" w:firstLine="708"/>
        <w:jc w:val="both"/>
        <w:rPr>
          <w:spacing w:val="-1"/>
          <w:sz w:val="28"/>
          <w:szCs w:val="28"/>
        </w:rPr>
      </w:pPr>
      <w:r w:rsidRPr="00D9744B">
        <w:rPr>
          <w:bCs/>
          <w:sz w:val="28"/>
          <w:szCs w:val="28"/>
        </w:rPr>
        <w:t>Статья 1</w:t>
      </w:r>
      <w:r w:rsidR="00023795" w:rsidRPr="00D9744B">
        <w:rPr>
          <w:bCs/>
          <w:sz w:val="28"/>
          <w:szCs w:val="28"/>
        </w:rPr>
        <w:t>2</w:t>
      </w:r>
      <w:r w:rsidRPr="00D9744B">
        <w:rPr>
          <w:sz w:val="28"/>
          <w:szCs w:val="28"/>
        </w:rPr>
        <w:t>. Заместитель председателя и секретарь Комиссии избира</w:t>
      </w:r>
      <w:r w:rsidRPr="00D9744B">
        <w:rPr>
          <w:sz w:val="28"/>
          <w:szCs w:val="28"/>
        </w:rPr>
        <w:softHyphen/>
      </w:r>
      <w:r w:rsidRPr="00D9744B">
        <w:rPr>
          <w:spacing w:val="-2"/>
          <w:sz w:val="28"/>
          <w:szCs w:val="28"/>
        </w:rPr>
        <w:t xml:space="preserve">ются на ее первом заседании из числа членов Комиссии с правом решающего </w:t>
      </w:r>
      <w:r w:rsidRPr="00D9744B">
        <w:rPr>
          <w:spacing w:val="-1"/>
          <w:sz w:val="28"/>
          <w:szCs w:val="28"/>
        </w:rPr>
        <w:t xml:space="preserve">голоса тайным голосованием с использованием бюллетеней для голосования, в порядке, установленном настоящим Регламентом. </w:t>
      </w:r>
    </w:p>
    <w:p w:rsidR="008C1DDE" w:rsidRPr="00D9744B" w:rsidRDefault="008C1DDE" w:rsidP="00DF30E0">
      <w:pPr>
        <w:shd w:val="clear" w:color="auto" w:fill="FFFFFF"/>
        <w:spacing w:line="360" w:lineRule="auto"/>
        <w:ind w:firstLine="708"/>
        <w:jc w:val="both"/>
        <w:rPr>
          <w:sz w:val="28"/>
          <w:szCs w:val="28"/>
        </w:rPr>
      </w:pPr>
      <w:r w:rsidRPr="00D9744B">
        <w:rPr>
          <w:bCs/>
          <w:sz w:val="28"/>
          <w:szCs w:val="28"/>
        </w:rPr>
        <w:t>Статья 1</w:t>
      </w:r>
      <w:r w:rsidR="00BE3E73">
        <w:rPr>
          <w:bCs/>
          <w:sz w:val="28"/>
          <w:szCs w:val="28"/>
        </w:rPr>
        <w:t>3</w:t>
      </w:r>
      <w:r w:rsidRPr="00D9744B">
        <w:rPr>
          <w:sz w:val="28"/>
          <w:szCs w:val="28"/>
        </w:rPr>
        <w:t>. Председатель Комиссии:</w:t>
      </w:r>
    </w:p>
    <w:p w:rsidR="008C1DDE" w:rsidRPr="00D9744B" w:rsidRDefault="008C1DDE" w:rsidP="00DF30E0">
      <w:pPr>
        <w:shd w:val="clear" w:color="auto" w:fill="FFFFFF"/>
        <w:tabs>
          <w:tab w:val="left" w:pos="1015"/>
        </w:tabs>
        <w:spacing w:line="360" w:lineRule="auto"/>
        <w:ind w:firstLine="709"/>
        <w:jc w:val="both"/>
        <w:rPr>
          <w:spacing w:val="-26"/>
          <w:sz w:val="28"/>
          <w:szCs w:val="28"/>
        </w:rPr>
      </w:pPr>
      <w:r w:rsidRPr="00D9744B">
        <w:rPr>
          <w:spacing w:val="-1"/>
          <w:sz w:val="28"/>
          <w:szCs w:val="28"/>
        </w:rPr>
        <w:t>организует работу Комиссии;</w:t>
      </w:r>
    </w:p>
    <w:p w:rsidR="008C1DDE" w:rsidRPr="00D9744B" w:rsidRDefault="008C1DDE" w:rsidP="00DF30E0">
      <w:pPr>
        <w:tabs>
          <w:tab w:val="left" w:pos="1015"/>
        </w:tabs>
        <w:spacing w:line="360" w:lineRule="auto"/>
        <w:ind w:firstLine="709"/>
        <w:jc w:val="both"/>
        <w:rPr>
          <w:spacing w:val="-12"/>
          <w:sz w:val="28"/>
          <w:szCs w:val="28"/>
        </w:rPr>
      </w:pPr>
      <w:r w:rsidRPr="00D9744B">
        <w:rPr>
          <w:spacing w:val="-1"/>
          <w:sz w:val="28"/>
          <w:szCs w:val="28"/>
        </w:rPr>
        <w:t xml:space="preserve">осуществляет перспективное и текущее планирование деятельности </w:t>
      </w:r>
      <w:r w:rsidRPr="00D9744B">
        <w:rPr>
          <w:spacing w:val="-2"/>
          <w:sz w:val="28"/>
          <w:szCs w:val="28"/>
        </w:rPr>
        <w:t>Комиссии, контролирует ход выполнения планов ее работы;</w:t>
      </w:r>
    </w:p>
    <w:p w:rsidR="008C1DDE" w:rsidRPr="00D9744B" w:rsidRDefault="008C1DDE" w:rsidP="00DF30E0">
      <w:pPr>
        <w:shd w:val="clear" w:color="auto" w:fill="FFFFFF"/>
        <w:tabs>
          <w:tab w:val="left" w:pos="1015"/>
        </w:tabs>
        <w:spacing w:line="360" w:lineRule="auto"/>
        <w:ind w:firstLine="709"/>
        <w:jc w:val="both"/>
        <w:rPr>
          <w:spacing w:val="-1"/>
          <w:sz w:val="28"/>
          <w:szCs w:val="28"/>
        </w:rPr>
      </w:pPr>
      <w:r w:rsidRPr="00D9744B">
        <w:rPr>
          <w:spacing w:val="-1"/>
          <w:sz w:val="28"/>
          <w:szCs w:val="28"/>
        </w:rPr>
        <w:t>созывает заседания Комиссии</w:t>
      </w:r>
      <w:r w:rsidR="00E10829" w:rsidRPr="00D9744B">
        <w:rPr>
          <w:spacing w:val="-1"/>
          <w:sz w:val="28"/>
          <w:szCs w:val="28"/>
        </w:rPr>
        <w:t>, председательствует на них</w:t>
      </w:r>
      <w:r w:rsidRPr="00D9744B">
        <w:rPr>
          <w:spacing w:val="-1"/>
          <w:sz w:val="28"/>
          <w:szCs w:val="28"/>
        </w:rPr>
        <w:t>;</w:t>
      </w:r>
    </w:p>
    <w:p w:rsidR="003D3520" w:rsidRPr="00D9744B" w:rsidRDefault="003D3520" w:rsidP="00DF30E0">
      <w:pPr>
        <w:shd w:val="clear" w:color="auto" w:fill="FFFFFF"/>
        <w:tabs>
          <w:tab w:val="left" w:pos="1015"/>
        </w:tabs>
        <w:spacing w:line="360" w:lineRule="auto"/>
        <w:ind w:firstLine="709"/>
        <w:jc w:val="both"/>
        <w:rPr>
          <w:spacing w:val="-1"/>
          <w:sz w:val="28"/>
          <w:szCs w:val="28"/>
        </w:rPr>
      </w:pPr>
      <w:r w:rsidRPr="00D9744B">
        <w:rPr>
          <w:spacing w:val="-1"/>
          <w:sz w:val="28"/>
          <w:szCs w:val="28"/>
        </w:rPr>
        <w:t xml:space="preserve">формирует проекты повесток заседаний </w:t>
      </w:r>
      <w:r w:rsidR="00282507" w:rsidRPr="00D9744B">
        <w:rPr>
          <w:spacing w:val="-1"/>
          <w:sz w:val="28"/>
          <w:szCs w:val="28"/>
        </w:rPr>
        <w:t>К</w:t>
      </w:r>
      <w:r w:rsidRPr="00D9744B">
        <w:rPr>
          <w:spacing w:val="-1"/>
          <w:sz w:val="28"/>
          <w:szCs w:val="28"/>
        </w:rPr>
        <w:t>омиссии;</w:t>
      </w:r>
    </w:p>
    <w:p w:rsidR="008C1DDE" w:rsidRPr="00D9744B" w:rsidRDefault="008C1DDE" w:rsidP="00DF30E0">
      <w:pPr>
        <w:shd w:val="clear" w:color="auto" w:fill="FFFFFF"/>
        <w:tabs>
          <w:tab w:val="left" w:pos="1015"/>
        </w:tabs>
        <w:spacing w:line="360" w:lineRule="auto"/>
        <w:ind w:firstLine="709"/>
        <w:jc w:val="both"/>
        <w:rPr>
          <w:spacing w:val="4"/>
          <w:sz w:val="28"/>
          <w:szCs w:val="28"/>
        </w:rPr>
      </w:pPr>
      <w:r w:rsidRPr="00D9744B">
        <w:rPr>
          <w:spacing w:val="4"/>
          <w:sz w:val="28"/>
          <w:szCs w:val="28"/>
        </w:rPr>
        <w:t>подписывает постановления Комиссии</w:t>
      </w:r>
      <w:r w:rsidRPr="00D9744B">
        <w:rPr>
          <w:sz w:val="28"/>
          <w:szCs w:val="28"/>
        </w:rPr>
        <w:t>, протоколы заседаний Комиссии</w:t>
      </w:r>
      <w:r w:rsidRPr="00D9744B">
        <w:rPr>
          <w:spacing w:val="4"/>
          <w:sz w:val="28"/>
          <w:szCs w:val="28"/>
        </w:rPr>
        <w:t>;</w:t>
      </w:r>
    </w:p>
    <w:p w:rsidR="00282507" w:rsidRPr="00D9744B" w:rsidRDefault="00282507" w:rsidP="00DF30E0">
      <w:pPr>
        <w:shd w:val="clear" w:color="auto" w:fill="FFFFFF"/>
        <w:tabs>
          <w:tab w:val="left" w:pos="1015"/>
        </w:tabs>
        <w:spacing w:line="360" w:lineRule="auto"/>
        <w:ind w:firstLine="709"/>
        <w:jc w:val="both"/>
        <w:rPr>
          <w:spacing w:val="4"/>
          <w:sz w:val="28"/>
          <w:szCs w:val="28"/>
        </w:rPr>
      </w:pPr>
      <w:r w:rsidRPr="00D9744B">
        <w:rPr>
          <w:spacing w:val="4"/>
          <w:sz w:val="28"/>
          <w:szCs w:val="28"/>
        </w:rPr>
        <w:t>подписывает от имени комиссии договоры, соглашения, письма и иные документы;</w:t>
      </w:r>
    </w:p>
    <w:p w:rsidR="00282507" w:rsidRPr="00D9744B" w:rsidRDefault="00282507" w:rsidP="00282507">
      <w:pPr>
        <w:shd w:val="clear" w:color="auto" w:fill="FFFFFF"/>
        <w:tabs>
          <w:tab w:val="left" w:pos="0"/>
        </w:tabs>
        <w:spacing w:line="360" w:lineRule="auto"/>
        <w:ind w:firstLine="709"/>
        <w:jc w:val="both"/>
        <w:rPr>
          <w:spacing w:val="-11"/>
          <w:sz w:val="28"/>
          <w:szCs w:val="28"/>
        </w:rPr>
      </w:pPr>
      <w:r w:rsidRPr="00D9744B">
        <w:rPr>
          <w:spacing w:val="1"/>
          <w:sz w:val="28"/>
          <w:szCs w:val="28"/>
        </w:rPr>
        <w:t>издает распоряжения и дает поручения членам Комиссии по вопро</w:t>
      </w:r>
      <w:r w:rsidRPr="00D9744B">
        <w:rPr>
          <w:sz w:val="28"/>
          <w:szCs w:val="28"/>
        </w:rPr>
        <w:t>сам, отнесенным к его компетенции;</w:t>
      </w:r>
    </w:p>
    <w:p w:rsidR="008C1DDE" w:rsidRPr="00D9744B" w:rsidRDefault="008C1DDE" w:rsidP="00DF30E0">
      <w:pPr>
        <w:shd w:val="clear" w:color="auto" w:fill="FFFFFF"/>
        <w:tabs>
          <w:tab w:val="left" w:pos="1015"/>
        </w:tabs>
        <w:spacing w:line="360" w:lineRule="auto"/>
        <w:ind w:firstLine="709"/>
        <w:jc w:val="both"/>
        <w:rPr>
          <w:spacing w:val="-11"/>
          <w:sz w:val="28"/>
          <w:szCs w:val="28"/>
        </w:rPr>
      </w:pPr>
      <w:r w:rsidRPr="00D9744B">
        <w:rPr>
          <w:spacing w:val="1"/>
          <w:sz w:val="28"/>
          <w:szCs w:val="28"/>
        </w:rPr>
        <w:t xml:space="preserve">представляет Комиссию во взаимоотношениях с федеральными </w:t>
      </w:r>
      <w:r w:rsidRPr="00D9744B">
        <w:rPr>
          <w:spacing w:val="1"/>
          <w:sz w:val="28"/>
          <w:szCs w:val="28"/>
        </w:rPr>
        <w:lastRenderedPageBreak/>
        <w:t>органами государ</w:t>
      </w:r>
      <w:r w:rsidRPr="00D9744B">
        <w:rPr>
          <w:spacing w:val="2"/>
          <w:sz w:val="28"/>
          <w:szCs w:val="28"/>
        </w:rPr>
        <w:t xml:space="preserve">ственной власти, органами государственной власти Тверской области, </w:t>
      </w:r>
      <w:r w:rsidRPr="00D9744B">
        <w:rPr>
          <w:sz w:val="28"/>
          <w:szCs w:val="28"/>
        </w:rPr>
        <w:t xml:space="preserve">иными государственными органами, </w:t>
      </w:r>
      <w:r w:rsidRPr="00D9744B">
        <w:rPr>
          <w:spacing w:val="2"/>
          <w:sz w:val="28"/>
          <w:szCs w:val="28"/>
        </w:rPr>
        <w:t>ор</w:t>
      </w:r>
      <w:r w:rsidRPr="00D9744B">
        <w:rPr>
          <w:sz w:val="28"/>
          <w:szCs w:val="28"/>
        </w:rPr>
        <w:t xml:space="preserve">ганами местного самоуправления, избирательными комиссиями, комиссиями </w:t>
      </w:r>
      <w:r w:rsidRPr="00D9744B">
        <w:rPr>
          <w:spacing w:val="4"/>
          <w:sz w:val="28"/>
          <w:szCs w:val="28"/>
        </w:rPr>
        <w:t xml:space="preserve">референдума, </w:t>
      </w:r>
      <w:r w:rsidR="00AD5031" w:rsidRPr="00D9744B">
        <w:rPr>
          <w:spacing w:val="4"/>
          <w:sz w:val="28"/>
          <w:szCs w:val="28"/>
        </w:rPr>
        <w:t xml:space="preserve">политическими партиями, иными </w:t>
      </w:r>
      <w:r w:rsidRPr="00D9744B">
        <w:rPr>
          <w:spacing w:val="4"/>
          <w:sz w:val="28"/>
          <w:szCs w:val="28"/>
        </w:rPr>
        <w:t xml:space="preserve">общественными объединениями, другими организациями и </w:t>
      </w:r>
      <w:r w:rsidRPr="00D9744B">
        <w:rPr>
          <w:spacing w:val="1"/>
          <w:sz w:val="28"/>
          <w:szCs w:val="28"/>
        </w:rPr>
        <w:t>должностными лицами, средствами массовой информации</w:t>
      </w:r>
      <w:r w:rsidR="00AD5031" w:rsidRPr="00D9744B">
        <w:rPr>
          <w:spacing w:val="1"/>
          <w:sz w:val="28"/>
          <w:szCs w:val="28"/>
        </w:rPr>
        <w:t>, гражданами</w:t>
      </w:r>
      <w:r w:rsidRPr="00D9744B">
        <w:rPr>
          <w:spacing w:val="1"/>
          <w:sz w:val="28"/>
          <w:szCs w:val="28"/>
        </w:rPr>
        <w:t>;</w:t>
      </w:r>
    </w:p>
    <w:p w:rsidR="008C1DDE" w:rsidRPr="00D9744B" w:rsidRDefault="00AD5031" w:rsidP="00DF30E0">
      <w:pPr>
        <w:shd w:val="clear" w:color="auto" w:fill="FFFFFF"/>
        <w:tabs>
          <w:tab w:val="left" w:pos="1080"/>
        </w:tabs>
        <w:spacing w:line="360" w:lineRule="auto"/>
        <w:ind w:right="7" w:firstLine="709"/>
        <w:jc w:val="both"/>
        <w:rPr>
          <w:spacing w:val="1"/>
          <w:sz w:val="28"/>
          <w:szCs w:val="28"/>
        </w:rPr>
      </w:pPr>
      <w:r w:rsidRPr="00D9744B">
        <w:rPr>
          <w:spacing w:val="1"/>
          <w:sz w:val="28"/>
          <w:szCs w:val="28"/>
        </w:rPr>
        <w:t>распоряжается денежными средствами, выделенными на подготовку и проведение выборов, референдумов, несет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AD5031" w:rsidRPr="00D9744B" w:rsidRDefault="00AD5031"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организует контроль за целевым и эффективным использованием нижестоящими избирательными комиссиями бюджетных средств, выделенных им на подготовку и проведение выборов, референдумов;</w:t>
      </w:r>
    </w:p>
    <w:p w:rsidR="00AD5031" w:rsidRPr="00D9744B" w:rsidRDefault="00AD5031"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организует бухгалтерский учет в Комиссии и обеспечивает исполнение бюджетных полномочий Комиссии в соответствии с бюджетным законодательством Российской Федерации;</w:t>
      </w:r>
    </w:p>
    <w:p w:rsidR="00AD5031" w:rsidRPr="00D9744B" w:rsidRDefault="00E576B3" w:rsidP="00AD5031">
      <w:pPr>
        <w:shd w:val="clear" w:color="auto" w:fill="FFFFFF"/>
        <w:tabs>
          <w:tab w:val="left" w:pos="1080"/>
        </w:tabs>
        <w:spacing w:line="360" w:lineRule="auto"/>
        <w:ind w:right="7" w:firstLine="709"/>
        <w:jc w:val="both"/>
        <w:rPr>
          <w:sz w:val="28"/>
          <w:szCs w:val="28"/>
        </w:rPr>
      </w:pPr>
      <w:r w:rsidRPr="00C02E34">
        <w:rPr>
          <w:iCs/>
          <w:spacing w:val="1"/>
          <w:sz w:val="28"/>
          <w:szCs w:val="28"/>
        </w:rPr>
        <w:t xml:space="preserve">является </w:t>
      </w:r>
      <w:r w:rsidR="00AD5031" w:rsidRPr="00D9744B">
        <w:rPr>
          <w:iCs/>
          <w:spacing w:val="1"/>
          <w:sz w:val="28"/>
          <w:szCs w:val="28"/>
        </w:rPr>
        <w:t>р</w:t>
      </w:r>
      <w:r w:rsidR="00AD5031" w:rsidRPr="00D9744B">
        <w:rPr>
          <w:spacing w:val="1"/>
          <w:sz w:val="28"/>
          <w:szCs w:val="28"/>
        </w:rPr>
        <w:t>аспорядителем финансовых средств, выделяемых на со</w:t>
      </w:r>
      <w:r w:rsidR="00AD5031" w:rsidRPr="00D9744B">
        <w:rPr>
          <w:sz w:val="28"/>
          <w:szCs w:val="28"/>
        </w:rPr>
        <w:t xml:space="preserve">держание Комиссии из областного бюджета Тверской области, утверждает штатное расписание; </w:t>
      </w:r>
    </w:p>
    <w:p w:rsidR="00AD5031" w:rsidRPr="00D9744B" w:rsidRDefault="00AD5031"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организует делопроизводство в Комиссии, а также организует хранение, учет, использование документов Архивного фонда Российской Федерации и подготовку к передаче на постоянное хранение документов Комиссии в государственные (муниципальные) архивы;</w:t>
      </w:r>
    </w:p>
    <w:p w:rsidR="00AD5031" w:rsidRPr="00D9744B" w:rsidRDefault="00AD5031"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 xml:space="preserve">действует без доверенности от </w:t>
      </w:r>
      <w:r w:rsidRPr="00F5406D">
        <w:rPr>
          <w:spacing w:val="1"/>
          <w:sz w:val="28"/>
          <w:szCs w:val="28"/>
        </w:rPr>
        <w:t xml:space="preserve">имени </w:t>
      </w:r>
      <w:r w:rsidR="00E576B3" w:rsidRPr="00F5406D">
        <w:rPr>
          <w:spacing w:val="1"/>
          <w:sz w:val="28"/>
          <w:szCs w:val="28"/>
        </w:rPr>
        <w:t>Ко</w:t>
      </w:r>
      <w:r w:rsidRPr="00F5406D">
        <w:rPr>
          <w:spacing w:val="1"/>
          <w:sz w:val="28"/>
          <w:szCs w:val="28"/>
        </w:rPr>
        <w:t>миссии</w:t>
      </w:r>
      <w:r w:rsidRPr="00D9744B">
        <w:rPr>
          <w:spacing w:val="1"/>
          <w:sz w:val="28"/>
          <w:szCs w:val="28"/>
        </w:rPr>
        <w:t>;</w:t>
      </w:r>
    </w:p>
    <w:p w:rsidR="00B36F1E" w:rsidRPr="00D9744B" w:rsidRDefault="00B36F1E"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организует и координирует выполнение мероприятий и программ по обучению организаторов выборов, референдумов, информированию и повышению правовой культуры иных участников избирательного процесса, референдумного процесса, молодых и будущих избирателей;</w:t>
      </w:r>
    </w:p>
    <w:p w:rsidR="00B36F1E" w:rsidRPr="00D9744B" w:rsidRDefault="00B36F1E"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 xml:space="preserve">взаимодействует с местной администрацией по вопросам регистрации </w:t>
      </w:r>
      <w:r w:rsidRPr="00D9744B">
        <w:rPr>
          <w:spacing w:val="1"/>
          <w:sz w:val="28"/>
          <w:szCs w:val="28"/>
        </w:rPr>
        <w:lastRenderedPageBreak/>
        <w:t xml:space="preserve">(учета) избирателей, участников референдума, образованию избирательных участков, участков референдума, составлению списков избирателей, участников референдума и другим вопросам, относящимся к компетенции </w:t>
      </w:r>
      <w:r w:rsidR="00AE51AF" w:rsidRPr="00D9744B">
        <w:rPr>
          <w:spacing w:val="1"/>
          <w:sz w:val="28"/>
          <w:szCs w:val="28"/>
        </w:rPr>
        <w:t>К</w:t>
      </w:r>
      <w:r w:rsidRPr="00D9744B">
        <w:rPr>
          <w:spacing w:val="1"/>
          <w:sz w:val="28"/>
          <w:szCs w:val="28"/>
        </w:rPr>
        <w:t>омиссии;</w:t>
      </w:r>
    </w:p>
    <w:p w:rsidR="00AE51AF" w:rsidRPr="00D9744B" w:rsidRDefault="00AE51AF"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организует работу по формированию нижестоящих избирательных комиссий, работу с резервом составов участковых избирательных комиссий;</w:t>
      </w:r>
    </w:p>
    <w:p w:rsidR="00AE51AF" w:rsidRPr="00D9744B" w:rsidRDefault="00AE51AF"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от имени Комиссии подписывает исковые заявления, жалобы, заявления, направляемые в суды и в иные органы;</w:t>
      </w:r>
    </w:p>
    <w:p w:rsidR="00AE51AF" w:rsidRPr="00D9744B" w:rsidRDefault="00AE51AF"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осуществляет прием граждан по личным вопросам;</w:t>
      </w:r>
    </w:p>
    <w:p w:rsidR="00AE51AF" w:rsidRPr="00D9744B" w:rsidRDefault="00AE51AF"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организует и контролирует в комиссии работу по рассмотрению обращений граждан;</w:t>
      </w:r>
    </w:p>
    <w:p w:rsidR="00DD643E" w:rsidRPr="00D9744B" w:rsidRDefault="00DD643E" w:rsidP="00AD5031">
      <w:pPr>
        <w:shd w:val="clear" w:color="auto" w:fill="FFFFFF"/>
        <w:tabs>
          <w:tab w:val="left" w:pos="1080"/>
        </w:tabs>
        <w:spacing w:line="360" w:lineRule="auto"/>
        <w:ind w:right="7" w:firstLine="709"/>
        <w:jc w:val="both"/>
        <w:rPr>
          <w:spacing w:val="1"/>
          <w:sz w:val="28"/>
          <w:szCs w:val="28"/>
        </w:rPr>
      </w:pPr>
      <w:r w:rsidRPr="00D9744B">
        <w:rPr>
          <w:spacing w:val="1"/>
          <w:sz w:val="28"/>
          <w:szCs w:val="28"/>
        </w:rPr>
        <w:t>организует наполнение официального сайта комиссии, страницы Комиссии в социальной сети «ВКонтакте», телеграмм-канала;</w:t>
      </w:r>
    </w:p>
    <w:p w:rsidR="008C1DDE" w:rsidRPr="00C02E34" w:rsidRDefault="008C1DDE" w:rsidP="00AD5031">
      <w:pPr>
        <w:shd w:val="clear" w:color="auto" w:fill="FFFFFF"/>
        <w:tabs>
          <w:tab w:val="left" w:pos="1080"/>
        </w:tabs>
        <w:spacing w:line="360" w:lineRule="auto"/>
        <w:ind w:right="7" w:firstLine="709"/>
        <w:jc w:val="both"/>
        <w:rPr>
          <w:sz w:val="28"/>
          <w:szCs w:val="28"/>
        </w:rPr>
      </w:pPr>
      <w:r w:rsidRPr="00D9744B">
        <w:rPr>
          <w:spacing w:val="-1"/>
          <w:sz w:val="28"/>
          <w:szCs w:val="28"/>
        </w:rPr>
        <w:t>информирует членов Комиссии об участии в проводимых избирательной комиссией Тверской области со</w:t>
      </w:r>
      <w:r w:rsidRPr="00D9744B">
        <w:rPr>
          <w:spacing w:val="-1"/>
          <w:sz w:val="28"/>
          <w:szCs w:val="28"/>
        </w:rPr>
        <w:softHyphen/>
        <w:t xml:space="preserve">вещаниях, конференциях, доводит до сведения членов Комиссии решения Центральной избирательной комиссии Российской </w:t>
      </w:r>
      <w:r w:rsidRPr="00E576B3">
        <w:rPr>
          <w:spacing w:val="-1"/>
          <w:sz w:val="28"/>
          <w:szCs w:val="28"/>
        </w:rPr>
        <w:t>Федерации, изби</w:t>
      </w:r>
      <w:r w:rsidRPr="00E576B3">
        <w:rPr>
          <w:spacing w:val="-1"/>
          <w:sz w:val="28"/>
          <w:szCs w:val="28"/>
        </w:rPr>
        <w:softHyphen/>
      </w:r>
      <w:r w:rsidRPr="00E576B3">
        <w:rPr>
          <w:spacing w:val="2"/>
          <w:sz w:val="28"/>
          <w:szCs w:val="28"/>
        </w:rPr>
        <w:t>рательной комиссии Тверской области, органов</w:t>
      </w:r>
      <w:r w:rsidRPr="00D9744B">
        <w:rPr>
          <w:spacing w:val="2"/>
          <w:sz w:val="28"/>
          <w:szCs w:val="28"/>
        </w:rPr>
        <w:t xml:space="preserve"> государственной власти </w:t>
      </w:r>
      <w:r w:rsidRPr="00D9744B">
        <w:rPr>
          <w:sz w:val="28"/>
          <w:szCs w:val="28"/>
        </w:rPr>
        <w:t>Тверской области, органов местного самоуправления</w:t>
      </w:r>
      <w:r w:rsidR="00CA1644">
        <w:rPr>
          <w:sz w:val="28"/>
          <w:szCs w:val="28"/>
        </w:rPr>
        <w:t xml:space="preserve"> </w:t>
      </w:r>
      <w:r w:rsidR="00CA1644" w:rsidRPr="00C02E34">
        <w:rPr>
          <w:sz w:val="28"/>
          <w:szCs w:val="28"/>
        </w:rPr>
        <w:t>муниципального образования;</w:t>
      </w:r>
    </w:p>
    <w:p w:rsidR="008C1DDE" w:rsidRPr="00D9744B" w:rsidRDefault="008C1DDE" w:rsidP="00DF30E0">
      <w:pPr>
        <w:shd w:val="clear" w:color="auto" w:fill="FFFFFF"/>
        <w:tabs>
          <w:tab w:val="left" w:pos="1080"/>
        </w:tabs>
        <w:spacing w:line="360" w:lineRule="auto"/>
        <w:ind w:firstLine="709"/>
        <w:jc w:val="both"/>
        <w:rPr>
          <w:sz w:val="28"/>
          <w:szCs w:val="28"/>
        </w:rPr>
      </w:pPr>
      <w:r w:rsidRPr="00D9744B">
        <w:rPr>
          <w:sz w:val="28"/>
          <w:szCs w:val="28"/>
        </w:rPr>
        <w:t>принимает решение о поощрении Благодарственным письмом председателя Комиссии;</w:t>
      </w:r>
    </w:p>
    <w:p w:rsidR="008C1DDE" w:rsidRPr="00D9744B" w:rsidRDefault="008C1DDE" w:rsidP="00DF30E0">
      <w:pPr>
        <w:shd w:val="clear" w:color="auto" w:fill="FFFFFF"/>
        <w:spacing w:line="360" w:lineRule="auto"/>
        <w:ind w:right="58" w:firstLine="709"/>
        <w:jc w:val="both"/>
        <w:rPr>
          <w:sz w:val="28"/>
          <w:szCs w:val="28"/>
        </w:rPr>
      </w:pPr>
      <w:r w:rsidRPr="00D9744B">
        <w:rPr>
          <w:spacing w:val="-3"/>
          <w:sz w:val="28"/>
          <w:szCs w:val="28"/>
        </w:rPr>
        <w:t>осуществляет иные полномочия в соответствии с федеральными кон</w:t>
      </w:r>
      <w:r w:rsidRPr="00D9744B">
        <w:rPr>
          <w:spacing w:val="2"/>
          <w:sz w:val="28"/>
          <w:szCs w:val="28"/>
        </w:rPr>
        <w:t xml:space="preserve">ституционными законами, федеральными законами, </w:t>
      </w:r>
      <w:r w:rsidR="00CA1644" w:rsidRPr="00C02E34">
        <w:rPr>
          <w:spacing w:val="2"/>
          <w:sz w:val="28"/>
          <w:szCs w:val="28"/>
        </w:rPr>
        <w:t>Кодексом,</w:t>
      </w:r>
      <w:r w:rsidR="00CA1644">
        <w:rPr>
          <w:spacing w:val="2"/>
          <w:sz w:val="28"/>
          <w:szCs w:val="28"/>
        </w:rPr>
        <w:t xml:space="preserve"> </w:t>
      </w:r>
      <w:r w:rsidRPr="00D9744B">
        <w:rPr>
          <w:spacing w:val="2"/>
          <w:sz w:val="28"/>
          <w:szCs w:val="28"/>
        </w:rPr>
        <w:t>законами Тверской области, настоя</w:t>
      </w:r>
      <w:r w:rsidRPr="00D9744B">
        <w:rPr>
          <w:spacing w:val="2"/>
          <w:sz w:val="28"/>
          <w:szCs w:val="28"/>
        </w:rPr>
        <w:softHyphen/>
      </w:r>
      <w:r w:rsidRPr="00D9744B">
        <w:rPr>
          <w:sz w:val="28"/>
          <w:szCs w:val="28"/>
        </w:rPr>
        <w:t>щим Регламентом и распределением обязанностей в Комиссии по направлениям деятельности.</w:t>
      </w:r>
    </w:p>
    <w:p w:rsidR="008C1DDE" w:rsidRPr="00D007D3" w:rsidRDefault="008C1DDE" w:rsidP="00D007D3">
      <w:pPr>
        <w:shd w:val="clear" w:color="auto" w:fill="FFFFFF"/>
        <w:spacing w:line="360" w:lineRule="auto"/>
        <w:ind w:firstLine="709"/>
        <w:jc w:val="both"/>
        <w:rPr>
          <w:sz w:val="28"/>
          <w:szCs w:val="28"/>
        </w:rPr>
      </w:pPr>
      <w:r w:rsidRPr="00D007D3">
        <w:rPr>
          <w:bCs/>
          <w:spacing w:val="-2"/>
          <w:sz w:val="28"/>
          <w:szCs w:val="28"/>
        </w:rPr>
        <w:t>Статья 1</w:t>
      </w:r>
      <w:r w:rsidR="00BE3E73">
        <w:rPr>
          <w:bCs/>
          <w:spacing w:val="-2"/>
          <w:sz w:val="28"/>
          <w:szCs w:val="28"/>
        </w:rPr>
        <w:t>4</w:t>
      </w:r>
      <w:r w:rsidRPr="00D007D3">
        <w:rPr>
          <w:bCs/>
          <w:spacing w:val="-2"/>
          <w:sz w:val="28"/>
          <w:szCs w:val="28"/>
        </w:rPr>
        <w:t xml:space="preserve">. </w:t>
      </w:r>
      <w:r w:rsidRPr="00D007D3">
        <w:rPr>
          <w:sz w:val="28"/>
          <w:szCs w:val="28"/>
        </w:rPr>
        <w:t>Заместитель председателя Комиссии:</w:t>
      </w:r>
    </w:p>
    <w:p w:rsidR="00D007D3" w:rsidRPr="00D007D3" w:rsidRDefault="00D007D3" w:rsidP="00D007D3">
      <w:pPr>
        <w:shd w:val="clear" w:color="auto" w:fill="FFFFFF"/>
        <w:spacing w:line="360" w:lineRule="auto"/>
        <w:ind w:right="58" w:firstLine="709"/>
        <w:jc w:val="both"/>
        <w:rPr>
          <w:sz w:val="28"/>
          <w:szCs w:val="28"/>
        </w:rPr>
      </w:pPr>
      <w:r w:rsidRPr="00D007D3">
        <w:rPr>
          <w:sz w:val="28"/>
          <w:szCs w:val="28"/>
        </w:rPr>
        <w:t>выполняет поручения председателя</w:t>
      </w:r>
      <w:r w:rsidRPr="00EB07CF">
        <w:rPr>
          <w:sz w:val="28"/>
          <w:szCs w:val="28"/>
        </w:rPr>
        <w:t xml:space="preserve"> </w:t>
      </w:r>
      <w:r w:rsidRPr="00D007D3">
        <w:rPr>
          <w:sz w:val="28"/>
          <w:szCs w:val="28"/>
        </w:rPr>
        <w:t>Комиссии;</w:t>
      </w:r>
    </w:p>
    <w:p w:rsidR="008C1DDE" w:rsidRPr="00FA1FB0" w:rsidRDefault="008C1DDE" w:rsidP="00D007D3">
      <w:pPr>
        <w:shd w:val="clear" w:color="auto" w:fill="FFFFFF"/>
        <w:tabs>
          <w:tab w:val="left" w:pos="0"/>
        </w:tabs>
        <w:spacing w:line="360" w:lineRule="auto"/>
        <w:ind w:firstLine="709"/>
        <w:jc w:val="both"/>
        <w:rPr>
          <w:spacing w:val="-29"/>
          <w:sz w:val="28"/>
          <w:szCs w:val="28"/>
        </w:rPr>
      </w:pPr>
      <w:r w:rsidRPr="00FA1FB0">
        <w:rPr>
          <w:sz w:val="28"/>
          <w:szCs w:val="28"/>
        </w:rPr>
        <w:t>замещает председателя Комиссии в его отсутствие;</w:t>
      </w:r>
    </w:p>
    <w:p w:rsidR="008C1DDE" w:rsidRPr="00FA1FB0" w:rsidRDefault="008C1DDE" w:rsidP="00D007D3">
      <w:pPr>
        <w:shd w:val="clear" w:color="auto" w:fill="FFFFFF"/>
        <w:tabs>
          <w:tab w:val="left" w:pos="0"/>
        </w:tabs>
        <w:spacing w:line="360" w:lineRule="auto"/>
        <w:ind w:firstLine="709"/>
        <w:jc w:val="both"/>
        <w:rPr>
          <w:spacing w:val="-1"/>
          <w:sz w:val="28"/>
          <w:szCs w:val="28"/>
        </w:rPr>
      </w:pPr>
      <w:r w:rsidRPr="00FA1FB0">
        <w:rPr>
          <w:spacing w:val="3"/>
          <w:sz w:val="28"/>
          <w:szCs w:val="28"/>
        </w:rPr>
        <w:t>по поручению председателя Комиссии созывает и ведет заседания</w:t>
      </w:r>
      <w:r w:rsidRPr="00FA1FB0">
        <w:rPr>
          <w:spacing w:val="3"/>
          <w:sz w:val="28"/>
          <w:szCs w:val="28"/>
        </w:rPr>
        <w:br/>
      </w:r>
      <w:r w:rsidRPr="00FA1FB0">
        <w:rPr>
          <w:spacing w:val="-1"/>
          <w:sz w:val="28"/>
          <w:szCs w:val="28"/>
        </w:rPr>
        <w:t>Комиссии;</w:t>
      </w:r>
    </w:p>
    <w:p w:rsidR="00D007D3" w:rsidRPr="00FA1FB0" w:rsidRDefault="00425E10" w:rsidP="00D007D3">
      <w:pPr>
        <w:shd w:val="clear" w:color="auto" w:fill="FFFFFF"/>
        <w:tabs>
          <w:tab w:val="left" w:pos="0"/>
        </w:tabs>
        <w:spacing w:line="360" w:lineRule="auto"/>
        <w:ind w:firstLine="709"/>
        <w:jc w:val="both"/>
        <w:rPr>
          <w:spacing w:val="3"/>
          <w:sz w:val="28"/>
          <w:szCs w:val="28"/>
        </w:rPr>
      </w:pPr>
      <w:r w:rsidRPr="00FA1FB0">
        <w:rPr>
          <w:spacing w:val="3"/>
          <w:sz w:val="28"/>
          <w:szCs w:val="28"/>
        </w:rPr>
        <w:lastRenderedPageBreak/>
        <w:t xml:space="preserve">по поручению председателя Комиссии </w:t>
      </w:r>
      <w:r w:rsidR="00D007D3" w:rsidRPr="00FA1FB0">
        <w:rPr>
          <w:spacing w:val="3"/>
          <w:sz w:val="28"/>
          <w:szCs w:val="28"/>
        </w:rPr>
        <w:t>принимает участие в реализации мероприятий и программ по обучению организаторов выборов, референдумов, иных участников избирательного и референдумного процесса, информированию и повышению правовой культуры избирателей, участников референдума;</w:t>
      </w:r>
    </w:p>
    <w:p w:rsidR="00D007D3" w:rsidRPr="00FA1FB0" w:rsidRDefault="00425E10" w:rsidP="00D007D3">
      <w:pPr>
        <w:shd w:val="clear" w:color="auto" w:fill="FFFFFF"/>
        <w:tabs>
          <w:tab w:val="left" w:pos="0"/>
        </w:tabs>
        <w:spacing w:line="360" w:lineRule="auto"/>
        <w:ind w:firstLine="709"/>
        <w:jc w:val="both"/>
        <w:rPr>
          <w:spacing w:val="3"/>
          <w:sz w:val="28"/>
          <w:szCs w:val="28"/>
        </w:rPr>
      </w:pPr>
      <w:r w:rsidRPr="00FA1FB0">
        <w:rPr>
          <w:spacing w:val="3"/>
          <w:sz w:val="28"/>
          <w:szCs w:val="28"/>
        </w:rPr>
        <w:t xml:space="preserve">по поручению председателя Комиссии </w:t>
      </w:r>
      <w:r w:rsidR="00D007D3" w:rsidRPr="00FA1FB0">
        <w:rPr>
          <w:spacing w:val="3"/>
          <w:sz w:val="28"/>
          <w:szCs w:val="28"/>
        </w:rPr>
        <w:t>принимает участие в разработке перспективных и текущих планов работы Комиссии в пределах своих полномочий;</w:t>
      </w:r>
    </w:p>
    <w:p w:rsidR="008C1DDE" w:rsidRPr="00FA1FB0" w:rsidRDefault="00425E10" w:rsidP="00D007D3">
      <w:pPr>
        <w:shd w:val="clear" w:color="auto" w:fill="FFFFFF"/>
        <w:tabs>
          <w:tab w:val="left" w:pos="0"/>
        </w:tabs>
        <w:spacing w:line="360" w:lineRule="auto"/>
        <w:ind w:firstLine="709"/>
        <w:jc w:val="both"/>
        <w:rPr>
          <w:spacing w:val="-12"/>
          <w:sz w:val="28"/>
          <w:szCs w:val="28"/>
        </w:rPr>
      </w:pPr>
      <w:r w:rsidRPr="00FA1FB0">
        <w:rPr>
          <w:spacing w:val="3"/>
          <w:sz w:val="28"/>
          <w:szCs w:val="28"/>
        </w:rPr>
        <w:t xml:space="preserve">по поручению председателя Комиссии </w:t>
      </w:r>
      <w:r w:rsidR="008C1DDE" w:rsidRPr="00FA1FB0">
        <w:rPr>
          <w:spacing w:val="3"/>
          <w:sz w:val="28"/>
          <w:szCs w:val="28"/>
        </w:rPr>
        <w:t>осуществляет контроль за соблюдением нормативов технологиче</w:t>
      </w:r>
      <w:r w:rsidR="008C1DDE" w:rsidRPr="00FA1FB0">
        <w:rPr>
          <w:spacing w:val="1"/>
          <w:sz w:val="28"/>
          <w:szCs w:val="28"/>
        </w:rPr>
        <w:t>ского оборудования избирательных комиссий и комиссий референдума</w:t>
      </w:r>
      <w:r w:rsidR="008C1DDE" w:rsidRPr="00FA1FB0">
        <w:rPr>
          <w:sz w:val="28"/>
          <w:szCs w:val="28"/>
        </w:rPr>
        <w:t>;</w:t>
      </w:r>
    </w:p>
    <w:p w:rsidR="008C1DDE" w:rsidRPr="00FA1FB0" w:rsidRDefault="00425E10" w:rsidP="00D007D3">
      <w:pPr>
        <w:shd w:val="clear" w:color="auto" w:fill="FFFFFF"/>
        <w:tabs>
          <w:tab w:val="left" w:pos="0"/>
        </w:tabs>
        <w:spacing w:line="360" w:lineRule="auto"/>
        <w:ind w:firstLine="709"/>
        <w:jc w:val="both"/>
        <w:rPr>
          <w:sz w:val="28"/>
          <w:szCs w:val="28"/>
        </w:rPr>
      </w:pPr>
      <w:r w:rsidRPr="00FA1FB0">
        <w:rPr>
          <w:spacing w:val="3"/>
          <w:sz w:val="28"/>
          <w:szCs w:val="28"/>
        </w:rPr>
        <w:t xml:space="preserve">по поручению председателя Комиссии </w:t>
      </w:r>
      <w:r w:rsidR="008C1DDE" w:rsidRPr="00FA1FB0">
        <w:rPr>
          <w:sz w:val="28"/>
          <w:szCs w:val="28"/>
        </w:rPr>
        <w:t>координирует работу, связанную с проведением выборов и референдумов, а также с формированием участковых избирательных комиссий, комиссий референдума и организацией их деятельности;</w:t>
      </w:r>
    </w:p>
    <w:p w:rsidR="00406C55" w:rsidRPr="00425E10" w:rsidRDefault="00406C55" w:rsidP="00406C55">
      <w:pPr>
        <w:shd w:val="clear" w:color="auto" w:fill="FFFFFF"/>
        <w:tabs>
          <w:tab w:val="left" w:pos="0"/>
        </w:tabs>
        <w:spacing w:line="360" w:lineRule="auto"/>
        <w:ind w:firstLine="709"/>
        <w:jc w:val="both"/>
        <w:rPr>
          <w:spacing w:val="-15"/>
          <w:sz w:val="28"/>
          <w:szCs w:val="28"/>
        </w:rPr>
      </w:pPr>
      <w:r w:rsidRPr="00425E10">
        <w:rPr>
          <w:sz w:val="28"/>
          <w:szCs w:val="28"/>
        </w:rPr>
        <w:t>является руководителем Контрольно-ревизионной службы при Комиссии;</w:t>
      </w:r>
    </w:p>
    <w:p w:rsidR="008C1DDE" w:rsidRPr="008F30FD" w:rsidRDefault="00425E10" w:rsidP="00D007D3">
      <w:pPr>
        <w:shd w:val="clear" w:color="auto" w:fill="FFFFFF"/>
        <w:tabs>
          <w:tab w:val="left" w:pos="0"/>
        </w:tabs>
        <w:spacing w:line="360" w:lineRule="auto"/>
        <w:ind w:firstLine="709"/>
        <w:jc w:val="both"/>
        <w:rPr>
          <w:spacing w:val="-15"/>
          <w:sz w:val="28"/>
          <w:szCs w:val="28"/>
        </w:rPr>
      </w:pPr>
      <w:r w:rsidRPr="008F41B4">
        <w:rPr>
          <w:spacing w:val="3"/>
          <w:sz w:val="28"/>
          <w:szCs w:val="28"/>
        </w:rPr>
        <w:t xml:space="preserve">по поручению председателя Комиссии </w:t>
      </w:r>
      <w:r w:rsidR="008C1DDE" w:rsidRPr="008F41B4">
        <w:rPr>
          <w:sz w:val="28"/>
          <w:szCs w:val="28"/>
        </w:rPr>
        <w:t xml:space="preserve">организует работу по контролю за источниками поступления, учетом и использованием денежных средств избирательных фондов кандидатов, </w:t>
      </w:r>
      <w:r w:rsidRPr="008F41B4">
        <w:rPr>
          <w:sz w:val="28"/>
          <w:szCs w:val="28"/>
        </w:rPr>
        <w:t>фондов референдума</w:t>
      </w:r>
      <w:r w:rsidR="00770CFD" w:rsidRPr="008F41B4">
        <w:rPr>
          <w:sz w:val="28"/>
          <w:szCs w:val="28"/>
        </w:rPr>
        <w:t>,</w:t>
      </w:r>
      <w:r w:rsidRPr="008F41B4">
        <w:rPr>
          <w:sz w:val="28"/>
          <w:szCs w:val="28"/>
        </w:rPr>
        <w:t xml:space="preserve"> </w:t>
      </w:r>
      <w:r w:rsidR="008C1DDE" w:rsidRPr="008F41B4">
        <w:rPr>
          <w:spacing w:val="-1"/>
          <w:sz w:val="28"/>
          <w:szCs w:val="28"/>
        </w:rPr>
        <w:t xml:space="preserve">проверке </w:t>
      </w:r>
      <w:r w:rsidR="008C1DDE" w:rsidRPr="008F41B4">
        <w:rPr>
          <w:sz w:val="28"/>
          <w:szCs w:val="28"/>
        </w:rPr>
        <w:t xml:space="preserve">финансовых отчетов кандидатов, </w:t>
      </w:r>
      <w:r w:rsidR="00770CFD" w:rsidRPr="008F41B4">
        <w:rPr>
          <w:sz w:val="28"/>
          <w:szCs w:val="28"/>
        </w:rPr>
        <w:t xml:space="preserve">инициативных групп по проведению </w:t>
      </w:r>
      <w:r w:rsidR="00770CFD" w:rsidRPr="008F30FD">
        <w:rPr>
          <w:sz w:val="28"/>
          <w:szCs w:val="28"/>
        </w:rPr>
        <w:t xml:space="preserve">референдума, </w:t>
      </w:r>
      <w:r w:rsidR="008C1DDE" w:rsidRPr="008F30FD">
        <w:rPr>
          <w:spacing w:val="-1"/>
          <w:sz w:val="28"/>
          <w:szCs w:val="28"/>
        </w:rPr>
        <w:t>финан</w:t>
      </w:r>
      <w:r w:rsidR="008C1DDE" w:rsidRPr="008F30FD">
        <w:rPr>
          <w:sz w:val="28"/>
          <w:szCs w:val="28"/>
        </w:rPr>
        <w:t>совых отчетов УИК, комиссий референдума;</w:t>
      </w:r>
    </w:p>
    <w:p w:rsidR="008C1DDE" w:rsidRPr="005F2DBD" w:rsidRDefault="008C1DDE" w:rsidP="00D007D3">
      <w:pPr>
        <w:shd w:val="clear" w:color="auto" w:fill="FFFFFF"/>
        <w:tabs>
          <w:tab w:val="left" w:pos="0"/>
        </w:tabs>
        <w:spacing w:line="360" w:lineRule="auto"/>
        <w:ind w:firstLine="709"/>
        <w:jc w:val="both"/>
        <w:rPr>
          <w:spacing w:val="-15"/>
          <w:sz w:val="28"/>
          <w:szCs w:val="28"/>
        </w:rPr>
      </w:pPr>
      <w:r w:rsidRPr="005F2DBD">
        <w:rPr>
          <w:sz w:val="28"/>
          <w:szCs w:val="28"/>
        </w:rPr>
        <w:t>дает поручения членам Комиссии в пределах своей компетенции;</w:t>
      </w:r>
    </w:p>
    <w:p w:rsidR="008C1DDE" w:rsidRPr="005F2DBD" w:rsidRDefault="008C1DDE" w:rsidP="00D007D3">
      <w:pPr>
        <w:shd w:val="clear" w:color="auto" w:fill="FFFFFF"/>
        <w:tabs>
          <w:tab w:val="left" w:pos="0"/>
        </w:tabs>
        <w:spacing w:line="360" w:lineRule="auto"/>
        <w:ind w:firstLine="709"/>
        <w:jc w:val="both"/>
        <w:rPr>
          <w:spacing w:val="-15"/>
          <w:sz w:val="28"/>
          <w:szCs w:val="28"/>
        </w:rPr>
      </w:pPr>
      <w:r w:rsidRPr="005F2DBD">
        <w:rPr>
          <w:spacing w:val="-16"/>
          <w:sz w:val="28"/>
          <w:szCs w:val="28"/>
        </w:rPr>
        <w:t>о</w:t>
      </w:r>
      <w:r w:rsidRPr="005F2DBD">
        <w:rPr>
          <w:spacing w:val="6"/>
          <w:sz w:val="28"/>
          <w:szCs w:val="28"/>
        </w:rPr>
        <w:t>существляет иные полномочия в соответствии с федеральными</w:t>
      </w:r>
      <w:r w:rsidRPr="005F2DBD">
        <w:rPr>
          <w:spacing w:val="6"/>
          <w:sz w:val="28"/>
          <w:szCs w:val="28"/>
        </w:rPr>
        <w:br/>
        <w:t>конституционными законами, федеральными законами, законами Тверской области, на</w:t>
      </w:r>
      <w:r w:rsidRPr="005F2DBD">
        <w:rPr>
          <w:sz w:val="28"/>
          <w:szCs w:val="28"/>
        </w:rPr>
        <w:t>стоящим Регламентом и распределением обязанностей в Комиссии по направлениям деятельности.</w:t>
      </w:r>
    </w:p>
    <w:p w:rsidR="008C1DDE" w:rsidRDefault="008C1DDE" w:rsidP="00DF30E0">
      <w:pPr>
        <w:shd w:val="clear" w:color="auto" w:fill="FFFFFF"/>
        <w:spacing w:line="360" w:lineRule="auto"/>
        <w:ind w:left="770"/>
        <w:jc w:val="both"/>
        <w:rPr>
          <w:sz w:val="28"/>
          <w:szCs w:val="28"/>
        </w:rPr>
      </w:pPr>
      <w:r w:rsidRPr="008F30FD">
        <w:rPr>
          <w:bCs/>
          <w:spacing w:val="1"/>
          <w:sz w:val="28"/>
          <w:szCs w:val="28"/>
        </w:rPr>
        <w:t xml:space="preserve">Статья </w:t>
      </w:r>
      <w:r w:rsidRPr="008F30FD">
        <w:rPr>
          <w:spacing w:val="1"/>
          <w:sz w:val="28"/>
          <w:szCs w:val="28"/>
        </w:rPr>
        <w:t>1</w:t>
      </w:r>
      <w:r w:rsidR="00BE3E73">
        <w:rPr>
          <w:spacing w:val="1"/>
          <w:sz w:val="28"/>
          <w:szCs w:val="28"/>
        </w:rPr>
        <w:t>5</w:t>
      </w:r>
      <w:r w:rsidRPr="008F30FD">
        <w:rPr>
          <w:spacing w:val="1"/>
          <w:sz w:val="28"/>
          <w:szCs w:val="28"/>
        </w:rPr>
        <w:t xml:space="preserve">. </w:t>
      </w:r>
      <w:r w:rsidRPr="008F30FD">
        <w:rPr>
          <w:sz w:val="28"/>
          <w:szCs w:val="28"/>
        </w:rPr>
        <w:t>Секретарь Комиссии:</w:t>
      </w:r>
    </w:p>
    <w:p w:rsidR="008F30FD" w:rsidRPr="00D007D3" w:rsidRDefault="008F30FD" w:rsidP="008F30FD">
      <w:pPr>
        <w:shd w:val="clear" w:color="auto" w:fill="FFFFFF"/>
        <w:spacing w:line="360" w:lineRule="auto"/>
        <w:ind w:right="58" w:firstLine="709"/>
        <w:jc w:val="both"/>
        <w:rPr>
          <w:sz w:val="28"/>
          <w:szCs w:val="28"/>
        </w:rPr>
      </w:pPr>
      <w:r w:rsidRPr="00D007D3">
        <w:rPr>
          <w:sz w:val="28"/>
          <w:szCs w:val="28"/>
        </w:rPr>
        <w:t>выполняет поручения председателя</w:t>
      </w:r>
      <w:r w:rsidRPr="008F30FD">
        <w:rPr>
          <w:sz w:val="28"/>
          <w:szCs w:val="28"/>
        </w:rPr>
        <w:t xml:space="preserve"> </w:t>
      </w:r>
      <w:r w:rsidRPr="00D007D3">
        <w:rPr>
          <w:sz w:val="28"/>
          <w:szCs w:val="28"/>
        </w:rPr>
        <w:t>Комиссии;</w:t>
      </w:r>
    </w:p>
    <w:p w:rsidR="008C1DDE" w:rsidRPr="008F30FD" w:rsidRDefault="008F30FD" w:rsidP="00DF30E0">
      <w:pPr>
        <w:shd w:val="clear" w:color="auto" w:fill="FFFFFF"/>
        <w:tabs>
          <w:tab w:val="left" w:pos="0"/>
        </w:tabs>
        <w:spacing w:line="360" w:lineRule="auto"/>
        <w:ind w:firstLine="709"/>
        <w:jc w:val="both"/>
        <w:rPr>
          <w:spacing w:val="-26"/>
          <w:sz w:val="28"/>
          <w:szCs w:val="28"/>
        </w:rPr>
      </w:pPr>
      <w:r w:rsidRPr="008F30FD">
        <w:rPr>
          <w:spacing w:val="4"/>
          <w:sz w:val="28"/>
          <w:szCs w:val="28"/>
        </w:rPr>
        <w:t xml:space="preserve">вносит председателю Комиссии предложения по рассмотрению на </w:t>
      </w:r>
      <w:r w:rsidRPr="008F30FD">
        <w:rPr>
          <w:spacing w:val="4"/>
          <w:sz w:val="28"/>
          <w:szCs w:val="28"/>
        </w:rPr>
        <w:lastRenderedPageBreak/>
        <w:t xml:space="preserve">заседаниях Комиссии вопросов, рассмотрение которых входит в компетенцию Комиссии, </w:t>
      </w:r>
      <w:r w:rsidR="008C1DDE" w:rsidRPr="008F30FD">
        <w:rPr>
          <w:spacing w:val="4"/>
          <w:sz w:val="28"/>
          <w:szCs w:val="28"/>
        </w:rPr>
        <w:t>организует подготовку заседаний Комиссии, вносимых на ее рас</w:t>
      </w:r>
      <w:r w:rsidR="008C1DDE" w:rsidRPr="008F30FD">
        <w:rPr>
          <w:spacing w:val="-1"/>
          <w:sz w:val="28"/>
          <w:szCs w:val="28"/>
        </w:rPr>
        <w:t>смотрение материалов;</w:t>
      </w:r>
    </w:p>
    <w:p w:rsidR="008C1DDE" w:rsidRPr="00C44421" w:rsidRDefault="008C1DDE" w:rsidP="00DF30E0">
      <w:pPr>
        <w:shd w:val="clear" w:color="auto" w:fill="FFFFFF"/>
        <w:tabs>
          <w:tab w:val="left" w:pos="0"/>
        </w:tabs>
        <w:spacing w:line="360" w:lineRule="auto"/>
        <w:ind w:firstLine="709"/>
        <w:jc w:val="both"/>
        <w:rPr>
          <w:spacing w:val="-11"/>
          <w:sz w:val="28"/>
          <w:szCs w:val="28"/>
        </w:rPr>
      </w:pPr>
      <w:r w:rsidRPr="00C44421">
        <w:rPr>
          <w:spacing w:val="2"/>
          <w:sz w:val="28"/>
          <w:szCs w:val="28"/>
        </w:rPr>
        <w:t>доводит решения и иные материалы Комиссии до сведения членов</w:t>
      </w:r>
      <w:r w:rsidRPr="00C44421">
        <w:rPr>
          <w:spacing w:val="2"/>
          <w:sz w:val="28"/>
          <w:szCs w:val="28"/>
        </w:rPr>
        <w:br/>
      </w:r>
      <w:r w:rsidR="005F2DBD" w:rsidRPr="00C44421">
        <w:rPr>
          <w:spacing w:val="4"/>
          <w:sz w:val="28"/>
          <w:szCs w:val="28"/>
        </w:rPr>
        <w:t>К</w:t>
      </w:r>
      <w:r w:rsidRPr="00C44421">
        <w:rPr>
          <w:spacing w:val="4"/>
          <w:sz w:val="28"/>
          <w:szCs w:val="28"/>
        </w:rPr>
        <w:t xml:space="preserve">омиссии, </w:t>
      </w:r>
      <w:r w:rsidR="005F2DBD" w:rsidRPr="00C44421">
        <w:rPr>
          <w:spacing w:val="4"/>
          <w:sz w:val="28"/>
          <w:szCs w:val="28"/>
        </w:rPr>
        <w:t xml:space="preserve">нижестоящих </w:t>
      </w:r>
      <w:r w:rsidRPr="00C44421">
        <w:rPr>
          <w:spacing w:val="4"/>
          <w:sz w:val="28"/>
          <w:szCs w:val="28"/>
        </w:rPr>
        <w:t>избирательных комиссий, комиссий референдума, органов госу</w:t>
      </w:r>
      <w:r w:rsidRPr="00C44421">
        <w:rPr>
          <w:spacing w:val="2"/>
          <w:sz w:val="28"/>
          <w:szCs w:val="28"/>
        </w:rPr>
        <w:t>дарственной власти Тверской области, органов местного самоуправления, учреждений и орга</w:t>
      </w:r>
      <w:r w:rsidRPr="00C44421">
        <w:rPr>
          <w:spacing w:val="4"/>
          <w:sz w:val="28"/>
          <w:szCs w:val="28"/>
        </w:rPr>
        <w:t xml:space="preserve">низаций, должностных лиц, общественных объединений, средств массовой </w:t>
      </w:r>
      <w:r w:rsidRPr="00C44421">
        <w:rPr>
          <w:spacing w:val="-2"/>
          <w:sz w:val="28"/>
          <w:szCs w:val="28"/>
        </w:rPr>
        <w:t>информации;</w:t>
      </w:r>
    </w:p>
    <w:p w:rsidR="008C1DDE" w:rsidRPr="008F30FD" w:rsidRDefault="008C1DDE" w:rsidP="00DF30E0">
      <w:pPr>
        <w:shd w:val="clear" w:color="auto" w:fill="FFFFFF"/>
        <w:tabs>
          <w:tab w:val="left" w:pos="0"/>
        </w:tabs>
        <w:spacing w:line="360" w:lineRule="auto"/>
        <w:ind w:firstLine="709"/>
        <w:jc w:val="both"/>
        <w:rPr>
          <w:spacing w:val="-11"/>
          <w:sz w:val="28"/>
          <w:szCs w:val="28"/>
        </w:rPr>
      </w:pPr>
      <w:r w:rsidRPr="008F30FD">
        <w:rPr>
          <w:spacing w:val="4"/>
          <w:sz w:val="28"/>
          <w:szCs w:val="28"/>
        </w:rPr>
        <w:t>подписывает постановления Комиссии</w:t>
      </w:r>
      <w:r w:rsidRPr="008F30FD">
        <w:rPr>
          <w:sz w:val="28"/>
          <w:szCs w:val="28"/>
        </w:rPr>
        <w:t>, протоколы заседаний Комиссии</w:t>
      </w:r>
      <w:r w:rsidRPr="008F30FD">
        <w:rPr>
          <w:spacing w:val="4"/>
          <w:sz w:val="28"/>
          <w:szCs w:val="28"/>
        </w:rPr>
        <w:t>;</w:t>
      </w:r>
    </w:p>
    <w:p w:rsidR="008C1DDE" w:rsidRPr="00D1386D" w:rsidRDefault="008C1DDE" w:rsidP="00DF30E0">
      <w:pPr>
        <w:shd w:val="clear" w:color="auto" w:fill="FFFFFF"/>
        <w:tabs>
          <w:tab w:val="left" w:pos="0"/>
        </w:tabs>
        <w:spacing w:line="360" w:lineRule="auto"/>
        <w:ind w:firstLine="709"/>
        <w:jc w:val="both"/>
        <w:rPr>
          <w:spacing w:val="-12"/>
          <w:sz w:val="28"/>
          <w:szCs w:val="28"/>
        </w:rPr>
      </w:pPr>
      <w:r w:rsidRPr="002B49A4">
        <w:rPr>
          <w:spacing w:val="2"/>
          <w:sz w:val="28"/>
          <w:szCs w:val="28"/>
        </w:rPr>
        <w:t xml:space="preserve"> </w:t>
      </w:r>
      <w:r w:rsidRPr="002B49A4">
        <w:rPr>
          <w:sz w:val="28"/>
          <w:szCs w:val="28"/>
        </w:rPr>
        <w:t xml:space="preserve">координирует работу, связанную с проведением выборов и </w:t>
      </w:r>
      <w:r w:rsidRPr="00D1386D">
        <w:rPr>
          <w:sz w:val="28"/>
          <w:szCs w:val="28"/>
        </w:rPr>
        <w:t xml:space="preserve">референдумов, а также с формированием </w:t>
      </w:r>
      <w:r w:rsidR="002B49A4" w:rsidRPr="00D1386D">
        <w:rPr>
          <w:sz w:val="28"/>
          <w:szCs w:val="28"/>
        </w:rPr>
        <w:t>УИК</w:t>
      </w:r>
      <w:r w:rsidRPr="00D1386D">
        <w:rPr>
          <w:sz w:val="28"/>
          <w:szCs w:val="28"/>
        </w:rPr>
        <w:t xml:space="preserve">, комиссий референдума и организацией их деятельности; </w:t>
      </w:r>
    </w:p>
    <w:p w:rsidR="008C1DDE" w:rsidRPr="00D1386D" w:rsidRDefault="008C1DDE" w:rsidP="00DF30E0">
      <w:pPr>
        <w:shd w:val="clear" w:color="auto" w:fill="FFFFFF"/>
        <w:tabs>
          <w:tab w:val="left" w:pos="0"/>
        </w:tabs>
        <w:spacing w:line="360" w:lineRule="auto"/>
        <w:ind w:firstLine="709"/>
        <w:jc w:val="both"/>
        <w:rPr>
          <w:spacing w:val="-1"/>
          <w:sz w:val="28"/>
          <w:szCs w:val="28"/>
        </w:rPr>
      </w:pPr>
      <w:r w:rsidRPr="00D1386D">
        <w:rPr>
          <w:sz w:val="28"/>
          <w:szCs w:val="28"/>
        </w:rPr>
        <w:t>координирует работу по вопросам взаимодействия с политическими партиями, иными общественными объединениями, группами избирателей, инициативными группами по проведению референдума и иными группами участников рефе</w:t>
      </w:r>
      <w:r w:rsidR="00D1386D" w:rsidRPr="00D1386D">
        <w:rPr>
          <w:sz w:val="28"/>
          <w:szCs w:val="28"/>
        </w:rPr>
        <w:t>рендума</w:t>
      </w:r>
      <w:r w:rsidRPr="00D1386D">
        <w:rPr>
          <w:spacing w:val="-1"/>
          <w:sz w:val="28"/>
          <w:szCs w:val="28"/>
        </w:rPr>
        <w:t>;</w:t>
      </w:r>
    </w:p>
    <w:p w:rsidR="00F74488" w:rsidRDefault="00F74488" w:rsidP="00DF30E0">
      <w:pPr>
        <w:shd w:val="clear" w:color="auto" w:fill="FFFFFF"/>
        <w:tabs>
          <w:tab w:val="left" w:pos="0"/>
        </w:tabs>
        <w:spacing w:line="360" w:lineRule="auto"/>
        <w:ind w:firstLine="709"/>
        <w:jc w:val="both"/>
        <w:rPr>
          <w:sz w:val="28"/>
          <w:szCs w:val="28"/>
        </w:rPr>
      </w:pPr>
      <w:r w:rsidRPr="00D1386D">
        <w:rPr>
          <w:sz w:val="28"/>
          <w:szCs w:val="28"/>
        </w:rPr>
        <w:t>по поручению председателя Комиссии осуществляет документационное</w:t>
      </w:r>
      <w:r w:rsidRPr="00454A04">
        <w:rPr>
          <w:sz w:val="28"/>
          <w:szCs w:val="28"/>
        </w:rPr>
        <w:t xml:space="preserve"> обеспечение деятельности Комиссии, контролирует оформление документов нижестоящими избирательными комиссиями и передачу их в Комиссию, организацию временного хранения документов в Комиссии, участвует в работе по разработке и изготовлению избирательных документов, документов референдума;</w:t>
      </w:r>
    </w:p>
    <w:p w:rsidR="008F30FD" w:rsidRDefault="008F30FD" w:rsidP="00DF30E0">
      <w:pPr>
        <w:shd w:val="clear" w:color="auto" w:fill="FFFFFF"/>
        <w:tabs>
          <w:tab w:val="left" w:pos="0"/>
        </w:tabs>
        <w:spacing w:line="360" w:lineRule="auto"/>
        <w:ind w:firstLine="709"/>
        <w:jc w:val="both"/>
        <w:rPr>
          <w:sz w:val="28"/>
          <w:szCs w:val="28"/>
        </w:rPr>
      </w:pPr>
      <w:r w:rsidRPr="00F74488">
        <w:rPr>
          <w:sz w:val="28"/>
          <w:szCs w:val="28"/>
        </w:rPr>
        <w:t>по поручению председателя Комиссии обеспечивает передачу документов Комиссии, нижестоящих комиссий в архив;</w:t>
      </w:r>
    </w:p>
    <w:p w:rsidR="00D1386D" w:rsidRPr="00D1386D" w:rsidRDefault="00D1386D" w:rsidP="00D1386D">
      <w:pPr>
        <w:shd w:val="clear" w:color="auto" w:fill="FFFFFF"/>
        <w:tabs>
          <w:tab w:val="left" w:pos="0"/>
        </w:tabs>
        <w:spacing w:line="360" w:lineRule="auto"/>
        <w:ind w:firstLine="709"/>
        <w:jc w:val="both"/>
        <w:rPr>
          <w:spacing w:val="-11"/>
          <w:sz w:val="28"/>
          <w:szCs w:val="28"/>
        </w:rPr>
      </w:pPr>
      <w:r w:rsidRPr="00D1386D">
        <w:rPr>
          <w:sz w:val="28"/>
          <w:szCs w:val="28"/>
        </w:rPr>
        <w:t>дает поручения членам Комиссии в пределах своей компетенции;</w:t>
      </w:r>
    </w:p>
    <w:p w:rsidR="008C1DDE" w:rsidRPr="00B922CF" w:rsidRDefault="008C1DDE" w:rsidP="00DF30E0">
      <w:pPr>
        <w:shd w:val="clear" w:color="auto" w:fill="FFFFFF"/>
        <w:tabs>
          <w:tab w:val="left" w:pos="0"/>
        </w:tabs>
        <w:spacing w:line="360" w:lineRule="auto"/>
        <w:ind w:firstLine="709"/>
        <w:jc w:val="both"/>
        <w:rPr>
          <w:spacing w:val="-11"/>
          <w:sz w:val="28"/>
          <w:szCs w:val="28"/>
        </w:rPr>
      </w:pPr>
      <w:r w:rsidRPr="00B922CF">
        <w:rPr>
          <w:spacing w:val="1"/>
          <w:sz w:val="28"/>
          <w:szCs w:val="28"/>
        </w:rPr>
        <w:t>осуществляет иные полномочия в соответствии с настоящим Регла</w:t>
      </w:r>
      <w:r w:rsidRPr="00B922CF">
        <w:rPr>
          <w:sz w:val="28"/>
          <w:szCs w:val="28"/>
        </w:rPr>
        <w:t>ментом и распределением обязанностей в Комиссии.</w:t>
      </w:r>
    </w:p>
    <w:p w:rsidR="008C1DDE" w:rsidRPr="00EE418F" w:rsidRDefault="008C1DDE" w:rsidP="00DF30E0">
      <w:pPr>
        <w:tabs>
          <w:tab w:val="left" w:pos="1022"/>
        </w:tabs>
        <w:spacing w:line="360" w:lineRule="auto"/>
        <w:ind w:firstLine="720"/>
        <w:jc w:val="both"/>
        <w:rPr>
          <w:sz w:val="28"/>
          <w:szCs w:val="28"/>
        </w:rPr>
      </w:pPr>
      <w:r w:rsidRPr="00EE418F">
        <w:rPr>
          <w:spacing w:val="1"/>
          <w:sz w:val="28"/>
          <w:szCs w:val="28"/>
        </w:rPr>
        <w:t xml:space="preserve"> </w:t>
      </w:r>
      <w:r w:rsidRPr="00EE418F">
        <w:rPr>
          <w:bCs/>
          <w:spacing w:val="-1"/>
          <w:sz w:val="28"/>
          <w:szCs w:val="28"/>
        </w:rPr>
        <w:t>Статья 1</w:t>
      </w:r>
      <w:r w:rsidR="00BE3E73">
        <w:rPr>
          <w:bCs/>
          <w:spacing w:val="-1"/>
          <w:sz w:val="28"/>
          <w:szCs w:val="28"/>
        </w:rPr>
        <w:t>6</w:t>
      </w:r>
      <w:r w:rsidRPr="00EE418F">
        <w:rPr>
          <w:bCs/>
          <w:spacing w:val="-1"/>
          <w:sz w:val="28"/>
          <w:szCs w:val="28"/>
        </w:rPr>
        <w:t xml:space="preserve">. </w:t>
      </w:r>
      <w:r w:rsidRPr="00EE418F">
        <w:rPr>
          <w:spacing w:val="-1"/>
          <w:sz w:val="28"/>
          <w:szCs w:val="28"/>
        </w:rPr>
        <w:t xml:space="preserve">В случае временного отсутствия заместителя председателя </w:t>
      </w:r>
      <w:r w:rsidRPr="00EE418F">
        <w:rPr>
          <w:sz w:val="28"/>
          <w:szCs w:val="28"/>
        </w:rPr>
        <w:t>Комиссии, секретаря Комиссии их обязанности могут быть возложены</w:t>
      </w:r>
      <w:r w:rsidRPr="00EE418F">
        <w:rPr>
          <w:spacing w:val="-6"/>
          <w:sz w:val="28"/>
          <w:szCs w:val="28"/>
        </w:rPr>
        <w:t xml:space="preserve"> </w:t>
      </w:r>
      <w:r w:rsidRPr="00EE418F">
        <w:rPr>
          <w:spacing w:val="-6"/>
          <w:sz w:val="28"/>
          <w:szCs w:val="28"/>
        </w:rPr>
        <w:lastRenderedPageBreak/>
        <w:t xml:space="preserve">Комиссией на других членов Комиссии с правом решающего голоса </w:t>
      </w:r>
    </w:p>
    <w:p w:rsidR="008C1DDE" w:rsidRPr="00607933" w:rsidRDefault="008C1DDE" w:rsidP="00607933">
      <w:pPr>
        <w:spacing w:line="360" w:lineRule="auto"/>
        <w:ind w:left="36" w:right="36" w:firstLine="713"/>
        <w:jc w:val="both"/>
        <w:rPr>
          <w:sz w:val="28"/>
          <w:szCs w:val="28"/>
        </w:rPr>
      </w:pPr>
      <w:r w:rsidRPr="00EE418F">
        <w:rPr>
          <w:bCs/>
          <w:spacing w:val="-1"/>
          <w:sz w:val="28"/>
          <w:szCs w:val="28"/>
        </w:rPr>
        <w:t xml:space="preserve">Статья </w:t>
      </w:r>
      <w:r w:rsidRPr="00EE418F">
        <w:rPr>
          <w:spacing w:val="-1"/>
          <w:sz w:val="28"/>
          <w:szCs w:val="28"/>
        </w:rPr>
        <w:t>1</w:t>
      </w:r>
      <w:r w:rsidR="00BE3E73">
        <w:rPr>
          <w:spacing w:val="-1"/>
          <w:sz w:val="28"/>
          <w:szCs w:val="28"/>
        </w:rPr>
        <w:t>7</w:t>
      </w:r>
      <w:r w:rsidRPr="00EE418F">
        <w:rPr>
          <w:spacing w:val="-1"/>
          <w:sz w:val="28"/>
          <w:szCs w:val="28"/>
        </w:rPr>
        <w:t>. Председатель, заместитель председателя и секретарь</w:t>
      </w:r>
      <w:r w:rsidRPr="00607933">
        <w:rPr>
          <w:spacing w:val="-1"/>
          <w:sz w:val="28"/>
          <w:szCs w:val="28"/>
        </w:rPr>
        <w:t xml:space="preserve"> Ко</w:t>
      </w:r>
      <w:r w:rsidRPr="00607933">
        <w:rPr>
          <w:sz w:val="28"/>
          <w:szCs w:val="28"/>
        </w:rPr>
        <w:t xml:space="preserve">миссии могут быть досрочно освобождены от </w:t>
      </w:r>
      <w:r w:rsidRPr="00607933">
        <w:rPr>
          <w:spacing w:val="-1"/>
          <w:sz w:val="28"/>
          <w:szCs w:val="28"/>
        </w:rPr>
        <w:t>занимаемых должностей.</w:t>
      </w:r>
    </w:p>
    <w:p w:rsidR="008C1DDE" w:rsidRPr="00607933" w:rsidRDefault="008C1DDE" w:rsidP="00607933">
      <w:pPr>
        <w:spacing w:line="360" w:lineRule="auto"/>
        <w:ind w:right="36" w:firstLine="708"/>
        <w:jc w:val="both"/>
        <w:rPr>
          <w:spacing w:val="-16"/>
          <w:sz w:val="28"/>
          <w:szCs w:val="28"/>
        </w:rPr>
      </w:pPr>
      <w:r w:rsidRPr="00607933">
        <w:rPr>
          <w:spacing w:val="-1"/>
          <w:sz w:val="28"/>
          <w:szCs w:val="28"/>
        </w:rPr>
        <w:t xml:space="preserve">Председатель комиссии досрочно освобождается занимаемой должности на </w:t>
      </w:r>
      <w:r w:rsidRPr="00607933">
        <w:rPr>
          <w:spacing w:val="6"/>
          <w:sz w:val="28"/>
          <w:szCs w:val="28"/>
        </w:rPr>
        <w:t xml:space="preserve">основании постановления избирательной комиссии Тверской области.  В случае досрочного освобождения от </w:t>
      </w:r>
      <w:r w:rsidRPr="00607933">
        <w:rPr>
          <w:spacing w:val="3"/>
          <w:sz w:val="28"/>
          <w:szCs w:val="28"/>
        </w:rPr>
        <w:t xml:space="preserve">должности председателя Комиссии его обязанности исполняет заместитель </w:t>
      </w:r>
      <w:r w:rsidRPr="00607933">
        <w:rPr>
          <w:sz w:val="28"/>
          <w:szCs w:val="28"/>
        </w:rPr>
        <w:t>председателя Комиссии до назначения председателя Комиссии.</w:t>
      </w:r>
    </w:p>
    <w:p w:rsidR="008C1DDE" w:rsidRPr="00607933" w:rsidRDefault="008C1DDE" w:rsidP="00607933">
      <w:pPr>
        <w:tabs>
          <w:tab w:val="left" w:pos="1051"/>
        </w:tabs>
        <w:spacing w:line="360" w:lineRule="auto"/>
        <w:ind w:firstLine="709"/>
        <w:jc w:val="both"/>
        <w:rPr>
          <w:spacing w:val="-11"/>
          <w:sz w:val="28"/>
          <w:szCs w:val="28"/>
        </w:rPr>
      </w:pPr>
      <w:r w:rsidRPr="00607933">
        <w:rPr>
          <w:spacing w:val="1"/>
          <w:sz w:val="28"/>
          <w:szCs w:val="28"/>
        </w:rPr>
        <w:t xml:space="preserve">Заместитель председателя и секретарь Комиссии освобождаются </w:t>
      </w:r>
      <w:r w:rsidRPr="00607933">
        <w:rPr>
          <w:spacing w:val="-1"/>
          <w:sz w:val="28"/>
          <w:szCs w:val="28"/>
        </w:rPr>
        <w:t xml:space="preserve">занимаемых должностей на основании решений Комиссии, принимаемых большинством </w:t>
      </w:r>
      <w:r w:rsidRPr="00607933">
        <w:rPr>
          <w:spacing w:val="1"/>
          <w:sz w:val="28"/>
          <w:szCs w:val="28"/>
        </w:rPr>
        <w:t xml:space="preserve">голосов от установленного числа членов Комиссии тайным голосованием. В </w:t>
      </w:r>
      <w:r w:rsidRPr="00607933">
        <w:rPr>
          <w:spacing w:val="3"/>
          <w:sz w:val="28"/>
          <w:szCs w:val="28"/>
        </w:rPr>
        <w:t xml:space="preserve">случае освобождения от </w:t>
      </w:r>
      <w:r w:rsidRPr="00607933">
        <w:rPr>
          <w:spacing w:val="-1"/>
          <w:sz w:val="28"/>
          <w:szCs w:val="28"/>
        </w:rPr>
        <w:t>занимаемых должностей</w:t>
      </w:r>
      <w:r w:rsidRPr="00607933">
        <w:rPr>
          <w:spacing w:val="3"/>
          <w:sz w:val="28"/>
          <w:szCs w:val="28"/>
        </w:rPr>
        <w:t xml:space="preserve"> по личному заявлению решение при</w:t>
      </w:r>
      <w:r w:rsidRPr="00607933">
        <w:rPr>
          <w:spacing w:val="-1"/>
          <w:sz w:val="28"/>
          <w:szCs w:val="28"/>
        </w:rPr>
        <w:t>нимается открытым голосованием.</w:t>
      </w:r>
    </w:p>
    <w:p w:rsidR="008C1DDE" w:rsidRPr="00607933" w:rsidRDefault="008C1DDE" w:rsidP="00607933">
      <w:pPr>
        <w:tabs>
          <w:tab w:val="left" w:pos="1051"/>
        </w:tabs>
        <w:spacing w:line="360" w:lineRule="auto"/>
        <w:ind w:firstLine="709"/>
        <w:jc w:val="both"/>
        <w:rPr>
          <w:spacing w:val="-15"/>
          <w:sz w:val="28"/>
          <w:szCs w:val="28"/>
        </w:rPr>
      </w:pPr>
      <w:r w:rsidRPr="00607933">
        <w:rPr>
          <w:sz w:val="28"/>
          <w:szCs w:val="28"/>
        </w:rPr>
        <w:t>Решения об освобождении от обязанностей заместителя председате</w:t>
      </w:r>
      <w:r w:rsidRPr="00607933">
        <w:rPr>
          <w:sz w:val="28"/>
          <w:szCs w:val="28"/>
        </w:rPr>
        <w:softHyphen/>
      </w:r>
      <w:r w:rsidRPr="00607933">
        <w:rPr>
          <w:spacing w:val="-1"/>
          <w:sz w:val="28"/>
          <w:szCs w:val="28"/>
        </w:rPr>
        <w:t>ля Комиссии, секретаря Комиссии оформляются постановлениями Комиссии.</w:t>
      </w:r>
    </w:p>
    <w:p w:rsidR="008C1DDE" w:rsidRPr="00EC011B" w:rsidRDefault="008C1DDE" w:rsidP="00607933">
      <w:pPr>
        <w:tabs>
          <w:tab w:val="left" w:pos="1145"/>
        </w:tabs>
        <w:spacing w:line="360" w:lineRule="auto"/>
        <w:ind w:firstLine="709"/>
        <w:jc w:val="both"/>
        <w:rPr>
          <w:sz w:val="28"/>
          <w:szCs w:val="28"/>
        </w:rPr>
      </w:pPr>
      <w:r w:rsidRPr="00607933">
        <w:rPr>
          <w:spacing w:val="3"/>
          <w:sz w:val="28"/>
          <w:szCs w:val="28"/>
        </w:rPr>
        <w:t xml:space="preserve">В случае досрочного освобождения </w:t>
      </w:r>
      <w:r w:rsidRPr="00607933">
        <w:rPr>
          <w:spacing w:val="-1"/>
          <w:sz w:val="28"/>
          <w:szCs w:val="28"/>
        </w:rPr>
        <w:t>от занимаемой должности</w:t>
      </w:r>
      <w:r w:rsidRPr="00607933">
        <w:rPr>
          <w:spacing w:val="3"/>
          <w:sz w:val="28"/>
          <w:szCs w:val="28"/>
        </w:rPr>
        <w:t xml:space="preserve"> заместителя </w:t>
      </w:r>
      <w:r w:rsidRPr="00607933">
        <w:rPr>
          <w:spacing w:val="1"/>
          <w:sz w:val="28"/>
          <w:szCs w:val="28"/>
        </w:rPr>
        <w:t xml:space="preserve">председателя, секретаря Комиссии их обязанности могут быть возложены на </w:t>
      </w:r>
      <w:r w:rsidRPr="00607933">
        <w:rPr>
          <w:sz w:val="28"/>
          <w:szCs w:val="28"/>
        </w:rPr>
        <w:t>других членов Комиссии с правом решающего голоса до избрания соответст</w:t>
      </w:r>
      <w:r w:rsidRPr="00607933">
        <w:rPr>
          <w:spacing w:val="1"/>
          <w:sz w:val="28"/>
          <w:szCs w:val="28"/>
        </w:rPr>
        <w:t xml:space="preserve">венно заместителя председателя Комиссии, секретаря Комиссии. </w:t>
      </w:r>
    </w:p>
    <w:p w:rsidR="008C1DDE" w:rsidRPr="00EE418F" w:rsidRDefault="008C1DDE" w:rsidP="00B46D9C">
      <w:pPr>
        <w:shd w:val="clear" w:color="auto" w:fill="FFFFFF"/>
        <w:spacing w:before="240" w:after="240" w:line="360" w:lineRule="auto"/>
        <w:ind w:left="731" w:right="516" w:hanging="731"/>
        <w:jc w:val="center"/>
        <w:rPr>
          <w:bCs/>
          <w:spacing w:val="1"/>
          <w:w w:val="91"/>
          <w:sz w:val="28"/>
          <w:szCs w:val="28"/>
        </w:rPr>
      </w:pPr>
      <w:r w:rsidRPr="00EE418F">
        <w:rPr>
          <w:bCs/>
          <w:spacing w:val="1"/>
          <w:w w:val="91"/>
          <w:sz w:val="28"/>
          <w:szCs w:val="28"/>
          <w:lang w:val="en-US"/>
        </w:rPr>
        <w:t>III</w:t>
      </w:r>
      <w:r w:rsidRPr="00EE418F">
        <w:rPr>
          <w:bCs/>
          <w:spacing w:val="1"/>
          <w:w w:val="91"/>
          <w:sz w:val="28"/>
          <w:szCs w:val="28"/>
        </w:rPr>
        <w:t xml:space="preserve">. </w:t>
      </w:r>
      <w:r w:rsidRPr="00EE418F">
        <w:rPr>
          <w:sz w:val="28"/>
          <w:szCs w:val="28"/>
        </w:rPr>
        <w:t>СТАТУС ЧЛЕНА КОМИССИИ</w:t>
      </w:r>
      <w:r w:rsidRPr="00EE418F">
        <w:rPr>
          <w:bCs/>
          <w:spacing w:val="1"/>
          <w:w w:val="91"/>
          <w:sz w:val="28"/>
          <w:szCs w:val="28"/>
        </w:rPr>
        <w:t xml:space="preserve"> </w:t>
      </w:r>
    </w:p>
    <w:p w:rsidR="008C1DDE" w:rsidRPr="00854BBA" w:rsidRDefault="008C1DDE" w:rsidP="00854BBA">
      <w:pPr>
        <w:shd w:val="clear" w:color="auto" w:fill="FFFFFF"/>
        <w:spacing w:line="360" w:lineRule="auto"/>
        <w:ind w:firstLine="709"/>
        <w:jc w:val="both"/>
        <w:rPr>
          <w:sz w:val="28"/>
          <w:szCs w:val="28"/>
        </w:rPr>
      </w:pPr>
      <w:r w:rsidRPr="00854BBA">
        <w:rPr>
          <w:sz w:val="28"/>
          <w:szCs w:val="28"/>
        </w:rPr>
        <w:t>Статья 1</w:t>
      </w:r>
      <w:r w:rsidR="00BE3E73" w:rsidRPr="00854BBA">
        <w:rPr>
          <w:sz w:val="28"/>
          <w:szCs w:val="28"/>
        </w:rPr>
        <w:t>8</w:t>
      </w:r>
      <w:r w:rsidRPr="00854BBA">
        <w:rPr>
          <w:sz w:val="28"/>
          <w:szCs w:val="28"/>
        </w:rPr>
        <w:t>. Члены Комиссии с правом решающего голоса на основании планов Комиссии организуют работу по следующим направлениям деятельности Комиссии:</w:t>
      </w:r>
    </w:p>
    <w:p w:rsidR="008C1DDE" w:rsidRPr="00854BBA" w:rsidRDefault="008C1DDE" w:rsidP="00854BBA">
      <w:pPr>
        <w:spacing w:line="360" w:lineRule="auto"/>
        <w:ind w:firstLine="709"/>
        <w:jc w:val="both"/>
        <w:rPr>
          <w:sz w:val="28"/>
          <w:szCs w:val="28"/>
        </w:rPr>
      </w:pPr>
      <w:r w:rsidRPr="00854BBA">
        <w:rPr>
          <w:sz w:val="28"/>
          <w:szCs w:val="28"/>
        </w:rPr>
        <w:t xml:space="preserve">контроль за соблюдением избирательных прав, права на участие в референдуме граждан Российской Федерации </w:t>
      </w:r>
      <w:r w:rsidR="00854BBA" w:rsidRPr="00854BBA">
        <w:rPr>
          <w:sz w:val="28"/>
          <w:szCs w:val="28"/>
        </w:rPr>
        <w:t>при подготовке и проведении</w:t>
      </w:r>
      <w:r w:rsidRPr="00854BBA">
        <w:rPr>
          <w:sz w:val="28"/>
          <w:szCs w:val="28"/>
        </w:rPr>
        <w:t xml:space="preserve"> выборов Президента Российской Федерации, депутатов Государственной Думы Федерального Собрания Российской Федерации, референдума Российской Федерации, выборов Губернатора Тверской области, депутатов </w:t>
      </w:r>
      <w:r w:rsidRPr="00854BBA">
        <w:rPr>
          <w:sz w:val="28"/>
          <w:szCs w:val="28"/>
        </w:rPr>
        <w:lastRenderedPageBreak/>
        <w:t xml:space="preserve">Законодательного Собрания Тверской области, референдума Тверской области, выборов органов местного самоуправления </w:t>
      </w:r>
      <w:r w:rsidR="00C02E34">
        <w:rPr>
          <w:sz w:val="28"/>
          <w:szCs w:val="28"/>
        </w:rPr>
        <w:t>Ржевского муниципального  округа Тверской области</w:t>
      </w:r>
      <w:r w:rsidRPr="00854BBA">
        <w:rPr>
          <w:sz w:val="28"/>
          <w:szCs w:val="28"/>
        </w:rPr>
        <w:t>, местног</w:t>
      </w:r>
      <w:r w:rsidR="00854BBA" w:rsidRPr="00854BBA">
        <w:rPr>
          <w:sz w:val="28"/>
          <w:szCs w:val="28"/>
        </w:rPr>
        <w:t>о референдума</w:t>
      </w:r>
      <w:r w:rsidRPr="00854BBA">
        <w:rPr>
          <w:sz w:val="28"/>
          <w:szCs w:val="28"/>
        </w:rPr>
        <w:t>;</w:t>
      </w:r>
    </w:p>
    <w:p w:rsidR="008C1DDE" w:rsidRPr="005C40A6" w:rsidRDefault="008C1DDE" w:rsidP="00854BBA">
      <w:pPr>
        <w:shd w:val="clear" w:color="auto" w:fill="FFFFFF"/>
        <w:spacing w:line="360" w:lineRule="auto"/>
        <w:ind w:firstLine="709"/>
        <w:jc w:val="both"/>
        <w:rPr>
          <w:sz w:val="28"/>
          <w:szCs w:val="28"/>
        </w:rPr>
      </w:pPr>
      <w:r w:rsidRPr="005C40A6">
        <w:rPr>
          <w:sz w:val="28"/>
          <w:szCs w:val="28"/>
        </w:rPr>
        <w:t xml:space="preserve">формирование </w:t>
      </w:r>
      <w:r w:rsidR="005C40A6" w:rsidRPr="005C40A6">
        <w:rPr>
          <w:sz w:val="28"/>
          <w:szCs w:val="28"/>
        </w:rPr>
        <w:t>УИК</w:t>
      </w:r>
      <w:r w:rsidRPr="005C40A6">
        <w:rPr>
          <w:sz w:val="28"/>
          <w:szCs w:val="28"/>
        </w:rPr>
        <w:t>, комиссий референдума, контроль кадрового состава комиссий;</w:t>
      </w:r>
    </w:p>
    <w:p w:rsidR="008C1DDE" w:rsidRPr="00906E96" w:rsidRDefault="008C1DDE" w:rsidP="005C40A6">
      <w:pPr>
        <w:shd w:val="clear" w:color="auto" w:fill="FFFFFF"/>
        <w:spacing w:line="360" w:lineRule="auto"/>
        <w:ind w:firstLine="709"/>
        <w:jc w:val="both"/>
        <w:rPr>
          <w:sz w:val="28"/>
          <w:szCs w:val="28"/>
        </w:rPr>
      </w:pPr>
      <w:r w:rsidRPr="00906E96">
        <w:rPr>
          <w:sz w:val="28"/>
          <w:szCs w:val="28"/>
        </w:rPr>
        <w:t xml:space="preserve">обеспечение на территории </w:t>
      </w:r>
      <w:r w:rsidR="00C02E34">
        <w:rPr>
          <w:sz w:val="28"/>
          <w:szCs w:val="28"/>
        </w:rPr>
        <w:t>Ржевского  муниципального  округа</w:t>
      </w:r>
      <w:r w:rsidRPr="00906E96">
        <w:rPr>
          <w:sz w:val="28"/>
          <w:szCs w:val="28"/>
        </w:rPr>
        <w:t xml:space="preserve">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8C1DDE" w:rsidRPr="00906E96" w:rsidRDefault="008C1DDE" w:rsidP="00906E96">
      <w:pPr>
        <w:shd w:val="clear" w:color="auto" w:fill="FFFFFF"/>
        <w:spacing w:line="360" w:lineRule="auto"/>
        <w:ind w:firstLine="709"/>
        <w:jc w:val="both"/>
        <w:rPr>
          <w:sz w:val="28"/>
          <w:szCs w:val="28"/>
        </w:rPr>
      </w:pPr>
      <w:r w:rsidRPr="00906E96">
        <w:rPr>
          <w:sz w:val="28"/>
          <w:szCs w:val="28"/>
        </w:rPr>
        <w:t xml:space="preserve">обеспечение на территории </w:t>
      </w:r>
      <w:r w:rsidR="00C02E34">
        <w:rPr>
          <w:sz w:val="28"/>
          <w:szCs w:val="28"/>
        </w:rPr>
        <w:t>Ржевского муниципального округа</w:t>
      </w:r>
      <w:r w:rsidRPr="00906E96">
        <w:rPr>
          <w:sz w:val="28"/>
          <w:szCs w:val="28"/>
        </w:rPr>
        <w:t xml:space="preserve"> соблюдения нормативов технологического оборудования (кабины для голосования, ящики для голосования) для работы </w:t>
      </w:r>
      <w:r w:rsidR="00906E96">
        <w:rPr>
          <w:sz w:val="28"/>
          <w:szCs w:val="28"/>
        </w:rPr>
        <w:t>УИК</w:t>
      </w:r>
      <w:r w:rsidRPr="00906E96">
        <w:rPr>
          <w:sz w:val="28"/>
          <w:szCs w:val="28"/>
        </w:rPr>
        <w:t>;</w:t>
      </w:r>
    </w:p>
    <w:p w:rsidR="008C1DDE" w:rsidRPr="0025091B" w:rsidRDefault="008C1DDE" w:rsidP="0025091B">
      <w:pPr>
        <w:shd w:val="clear" w:color="auto" w:fill="FFFFFF"/>
        <w:spacing w:line="360" w:lineRule="auto"/>
        <w:ind w:firstLine="709"/>
        <w:jc w:val="both"/>
        <w:rPr>
          <w:sz w:val="28"/>
          <w:szCs w:val="28"/>
        </w:rPr>
      </w:pPr>
      <w:r w:rsidRPr="0025091B">
        <w:rPr>
          <w:sz w:val="28"/>
          <w:szCs w:val="28"/>
        </w:rPr>
        <w:t xml:space="preserve">обеспечение на территории </w:t>
      </w:r>
      <w:r w:rsidR="00C02E34">
        <w:rPr>
          <w:sz w:val="28"/>
          <w:szCs w:val="28"/>
        </w:rPr>
        <w:t>Ржевского муниципального округа</w:t>
      </w:r>
      <w:r w:rsidRPr="0025091B">
        <w:rPr>
          <w:sz w:val="28"/>
          <w:szCs w:val="28"/>
        </w:rPr>
        <w:t xml:space="preserve"> соблюдения единого порядка установления итогов голосования;</w:t>
      </w:r>
    </w:p>
    <w:p w:rsidR="008C1DDE" w:rsidRPr="00455E6B" w:rsidRDefault="008C1DDE" w:rsidP="0025091B">
      <w:pPr>
        <w:shd w:val="clear" w:color="auto" w:fill="FFFFFF"/>
        <w:spacing w:line="360" w:lineRule="auto"/>
        <w:ind w:firstLine="709"/>
        <w:jc w:val="both"/>
        <w:rPr>
          <w:sz w:val="28"/>
          <w:szCs w:val="28"/>
        </w:rPr>
      </w:pPr>
      <w:r w:rsidRPr="00455E6B">
        <w:rPr>
          <w:sz w:val="28"/>
          <w:szCs w:val="28"/>
        </w:rPr>
        <w:t xml:space="preserve">распределение выделенных Комиссии из федерального бюджета, областного бюджета Тверской области, </w:t>
      </w:r>
      <w:r w:rsidR="00455E6B" w:rsidRPr="00455E6B">
        <w:rPr>
          <w:sz w:val="28"/>
          <w:szCs w:val="28"/>
        </w:rPr>
        <w:t xml:space="preserve">местного </w:t>
      </w:r>
      <w:r w:rsidRPr="00455E6B">
        <w:rPr>
          <w:sz w:val="28"/>
          <w:szCs w:val="28"/>
        </w:rPr>
        <w:t xml:space="preserve">бюджета средств на финансовое обеспечение подготовки и проведения выборов, референдума, </w:t>
      </w:r>
      <w:r w:rsidR="00455E6B" w:rsidRPr="00455E6B">
        <w:rPr>
          <w:rFonts w:eastAsiaTheme="minorHAnsi"/>
          <w:sz w:val="28"/>
          <w:szCs w:val="28"/>
          <w:lang w:eastAsia="en-US"/>
        </w:rPr>
        <w:t xml:space="preserve">из бюджета Тверской области – на оказание содействия в подготовке и проведении выборов в федеральные органы государственной власти, </w:t>
      </w:r>
      <w:r w:rsidRPr="00455E6B">
        <w:rPr>
          <w:sz w:val="28"/>
          <w:szCs w:val="28"/>
        </w:rPr>
        <w:t>контроль целевого использования указанных средств;</w:t>
      </w:r>
    </w:p>
    <w:p w:rsidR="008C1DDE" w:rsidRPr="00455E6B" w:rsidRDefault="008C1DDE" w:rsidP="00455E6B">
      <w:pPr>
        <w:shd w:val="clear" w:color="auto" w:fill="FFFFFF"/>
        <w:spacing w:line="360" w:lineRule="auto"/>
        <w:ind w:firstLine="709"/>
        <w:jc w:val="both"/>
        <w:rPr>
          <w:sz w:val="28"/>
          <w:szCs w:val="28"/>
        </w:rPr>
      </w:pPr>
      <w:r w:rsidRPr="00455E6B">
        <w:rPr>
          <w:sz w:val="28"/>
          <w:szCs w:val="28"/>
        </w:rPr>
        <w:t xml:space="preserve">оказание методической, организационно-технической помощи </w:t>
      </w:r>
      <w:r w:rsidR="00455E6B" w:rsidRPr="00455E6B">
        <w:rPr>
          <w:sz w:val="28"/>
          <w:szCs w:val="28"/>
        </w:rPr>
        <w:t>нижестоящим и комиссиям</w:t>
      </w:r>
      <w:r w:rsidRPr="00455E6B">
        <w:rPr>
          <w:sz w:val="28"/>
          <w:szCs w:val="28"/>
        </w:rPr>
        <w:t>;</w:t>
      </w:r>
    </w:p>
    <w:p w:rsidR="008C1DDE" w:rsidRPr="00455E6B" w:rsidRDefault="008C1DDE" w:rsidP="00455E6B">
      <w:pPr>
        <w:shd w:val="clear" w:color="auto" w:fill="FFFFFF"/>
        <w:spacing w:line="360" w:lineRule="auto"/>
        <w:ind w:firstLine="709"/>
        <w:jc w:val="both"/>
        <w:rPr>
          <w:sz w:val="28"/>
          <w:szCs w:val="28"/>
        </w:rPr>
      </w:pPr>
      <w:r w:rsidRPr="00455E6B">
        <w:rPr>
          <w:sz w:val="28"/>
          <w:szCs w:val="28"/>
        </w:rPr>
        <w:t xml:space="preserve">рассмотрение жалоб (заявлений) на решения и действия (бездействие) </w:t>
      </w:r>
      <w:r w:rsidR="00455E6B" w:rsidRPr="00455E6B">
        <w:rPr>
          <w:sz w:val="28"/>
          <w:szCs w:val="28"/>
        </w:rPr>
        <w:t>нижестоящих</w:t>
      </w:r>
      <w:r w:rsidRPr="00455E6B">
        <w:rPr>
          <w:sz w:val="28"/>
          <w:szCs w:val="28"/>
        </w:rPr>
        <w:t xml:space="preserve"> комиссий и принятие по указанным жалобам (заявлениям) мотивированных решений;</w:t>
      </w:r>
    </w:p>
    <w:p w:rsidR="008C1DDE" w:rsidRPr="00C91338" w:rsidRDefault="008C1DDE" w:rsidP="00455E6B">
      <w:pPr>
        <w:shd w:val="clear" w:color="auto" w:fill="FFFFFF"/>
        <w:spacing w:line="360" w:lineRule="auto"/>
        <w:ind w:firstLine="709"/>
        <w:jc w:val="both"/>
        <w:rPr>
          <w:sz w:val="28"/>
          <w:szCs w:val="28"/>
        </w:rPr>
      </w:pPr>
      <w:r w:rsidRPr="00455E6B">
        <w:rPr>
          <w:sz w:val="28"/>
          <w:szCs w:val="28"/>
        </w:rPr>
        <w:t xml:space="preserve">обеспечение информирования избирателей, участников референдума, </w:t>
      </w:r>
      <w:r w:rsidR="00455E6B" w:rsidRPr="00455E6B">
        <w:rPr>
          <w:sz w:val="28"/>
          <w:szCs w:val="28"/>
        </w:rPr>
        <w:t xml:space="preserve">о </w:t>
      </w:r>
      <w:r w:rsidR="00455E6B" w:rsidRPr="00C91338">
        <w:rPr>
          <w:sz w:val="28"/>
          <w:szCs w:val="28"/>
        </w:rPr>
        <w:t>выборах и референдумах</w:t>
      </w:r>
      <w:r w:rsidRPr="00C91338">
        <w:rPr>
          <w:sz w:val="28"/>
          <w:szCs w:val="28"/>
        </w:rPr>
        <w:t>;</w:t>
      </w:r>
    </w:p>
    <w:p w:rsidR="008C1DDE" w:rsidRPr="00C91338" w:rsidRDefault="008C1DDE" w:rsidP="00C91338">
      <w:pPr>
        <w:shd w:val="clear" w:color="auto" w:fill="FFFFFF"/>
        <w:spacing w:line="360" w:lineRule="auto"/>
        <w:ind w:firstLine="709"/>
        <w:jc w:val="both"/>
        <w:rPr>
          <w:sz w:val="28"/>
          <w:szCs w:val="28"/>
        </w:rPr>
      </w:pPr>
      <w:r w:rsidRPr="00C91338">
        <w:rPr>
          <w:sz w:val="28"/>
          <w:szCs w:val="28"/>
        </w:rPr>
        <w:t xml:space="preserve">контроль за источниками поступления, учетом и использованием </w:t>
      </w:r>
      <w:r w:rsidRPr="00C91338">
        <w:rPr>
          <w:sz w:val="28"/>
          <w:szCs w:val="28"/>
        </w:rPr>
        <w:lastRenderedPageBreak/>
        <w:t>денежных средств избирательных фондов, проверка финансовых отчетов кандидатов;</w:t>
      </w:r>
    </w:p>
    <w:p w:rsidR="00F55230" w:rsidRDefault="008C1DDE" w:rsidP="00C91338">
      <w:pPr>
        <w:spacing w:line="360" w:lineRule="auto"/>
        <w:ind w:firstLine="709"/>
        <w:jc w:val="both"/>
        <w:rPr>
          <w:sz w:val="28"/>
          <w:szCs w:val="28"/>
        </w:rPr>
      </w:pPr>
      <w:r w:rsidRPr="00F55230">
        <w:rPr>
          <w:sz w:val="28"/>
          <w:szCs w:val="28"/>
        </w:rPr>
        <w:t xml:space="preserve">взаимодействие с политическими партиями, иными общественными объединениями, инициативными группами по проведению референдума, иными </w:t>
      </w:r>
      <w:r w:rsidR="00F55230" w:rsidRPr="00F55230">
        <w:rPr>
          <w:sz w:val="28"/>
          <w:szCs w:val="28"/>
        </w:rPr>
        <w:t>группами участников референдума</w:t>
      </w:r>
    </w:p>
    <w:p w:rsidR="008C1DDE" w:rsidRPr="00F55230" w:rsidRDefault="00F55230" w:rsidP="00C91338">
      <w:pPr>
        <w:spacing w:line="360" w:lineRule="auto"/>
        <w:ind w:firstLine="709"/>
        <w:jc w:val="both"/>
        <w:rPr>
          <w:sz w:val="28"/>
          <w:szCs w:val="28"/>
        </w:rPr>
      </w:pPr>
      <w:r>
        <w:rPr>
          <w:sz w:val="28"/>
          <w:szCs w:val="28"/>
        </w:rPr>
        <w:t>и другие</w:t>
      </w:r>
      <w:r w:rsidR="008C1DDE" w:rsidRPr="00F55230">
        <w:rPr>
          <w:sz w:val="28"/>
          <w:szCs w:val="28"/>
        </w:rPr>
        <w:t>.</w:t>
      </w:r>
    </w:p>
    <w:p w:rsidR="008C1DDE" w:rsidRPr="00AE7777" w:rsidRDefault="008C1DDE" w:rsidP="00AE7777">
      <w:pPr>
        <w:shd w:val="clear" w:color="auto" w:fill="FFFFFF"/>
        <w:spacing w:line="360" w:lineRule="auto"/>
        <w:ind w:firstLine="709"/>
        <w:jc w:val="both"/>
        <w:rPr>
          <w:sz w:val="28"/>
          <w:szCs w:val="28"/>
        </w:rPr>
      </w:pPr>
      <w:r w:rsidRPr="00AE7777">
        <w:rPr>
          <w:sz w:val="28"/>
          <w:szCs w:val="28"/>
        </w:rPr>
        <w:t>Распределение обязанностей членов Комиссии с правом решающего голоса по направлениям деятельности Комиссии осуществляется решением Комиссии, оформляемым постановлением.</w:t>
      </w:r>
    </w:p>
    <w:p w:rsidR="008C1DDE" w:rsidRPr="00AE7777" w:rsidRDefault="008C1DDE" w:rsidP="00AE7777">
      <w:pPr>
        <w:shd w:val="clear" w:color="auto" w:fill="FFFFFF"/>
        <w:spacing w:line="360" w:lineRule="auto"/>
        <w:ind w:firstLine="709"/>
        <w:jc w:val="both"/>
        <w:rPr>
          <w:sz w:val="28"/>
          <w:szCs w:val="28"/>
        </w:rPr>
      </w:pPr>
      <w:r w:rsidRPr="00AE7777">
        <w:rPr>
          <w:sz w:val="28"/>
          <w:szCs w:val="28"/>
        </w:rPr>
        <w:t>Члены Комиссии с правом решающего голоса, организующие работу по соответствующим направлениям деятельности Комиссии, осуществляют взаимодействие с территориальными органами федеральных органов государственной власти, органами государственной власти Тверской области, органами местного самоуправления, учреждениями и организациями, избирательными комиссиями и другими уч</w:t>
      </w:r>
      <w:r w:rsidR="00AE7777" w:rsidRPr="00AE7777">
        <w:rPr>
          <w:sz w:val="28"/>
          <w:szCs w:val="28"/>
        </w:rPr>
        <w:t>астниками выборов, референдумов</w:t>
      </w:r>
      <w:r w:rsidRPr="00AE7777">
        <w:rPr>
          <w:sz w:val="28"/>
          <w:szCs w:val="28"/>
        </w:rPr>
        <w:t>.</w:t>
      </w:r>
    </w:p>
    <w:p w:rsidR="008C1DDE" w:rsidRPr="009B2197" w:rsidRDefault="008C1DDE" w:rsidP="00E91475">
      <w:pPr>
        <w:shd w:val="clear" w:color="auto" w:fill="FFFFFF"/>
        <w:spacing w:line="360" w:lineRule="auto"/>
        <w:ind w:firstLine="709"/>
        <w:jc w:val="both"/>
        <w:rPr>
          <w:sz w:val="28"/>
          <w:szCs w:val="28"/>
        </w:rPr>
      </w:pPr>
      <w:r w:rsidRPr="009B2197">
        <w:rPr>
          <w:sz w:val="28"/>
          <w:szCs w:val="28"/>
        </w:rPr>
        <w:t>Члены Комиссии с правом решающего голоса, организующие работу по соответствующим направлениям деятельности Комиссии, несут ответственность за результаты этой работы.</w:t>
      </w:r>
    </w:p>
    <w:p w:rsidR="008C1DDE" w:rsidRPr="008C6E95" w:rsidRDefault="008C1DDE" w:rsidP="00954305">
      <w:pPr>
        <w:shd w:val="clear" w:color="auto" w:fill="FFFFFF"/>
        <w:spacing w:line="360" w:lineRule="auto"/>
        <w:ind w:firstLine="709"/>
        <w:jc w:val="both"/>
        <w:rPr>
          <w:sz w:val="28"/>
          <w:szCs w:val="28"/>
        </w:rPr>
      </w:pPr>
      <w:r w:rsidRPr="008C6E95">
        <w:rPr>
          <w:sz w:val="28"/>
          <w:szCs w:val="28"/>
        </w:rPr>
        <w:t xml:space="preserve">Статья </w:t>
      </w:r>
      <w:r w:rsidR="00BE3E73" w:rsidRPr="008C6E95">
        <w:rPr>
          <w:sz w:val="28"/>
          <w:szCs w:val="28"/>
        </w:rPr>
        <w:t>19</w:t>
      </w:r>
      <w:r w:rsidRPr="008C6E95">
        <w:rPr>
          <w:sz w:val="28"/>
          <w:szCs w:val="28"/>
        </w:rPr>
        <w:t>. Члены Комиссии с правом решающего голоса вправе:</w:t>
      </w:r>
    </w:p>
    <w:p w:rsidR="008C1DDE" w:rsidRPr="00EB07CF" w:rsidRDefault="008C1DDE" w:rsidP="00954305">
      <w:pPr>
        <w:shd w:val="clear" w:color="auto" w:fill="FFFFFF"/>
        <w:spacing w:line="360" w:lineRule="auto"/>
        <w:ind w:firstLine="709"/>
        <w:jc w:val="both"/>
        <w:rPr>
          <w:sz w:val="28"/>
          <w:szCs w:val="28"/>
        </w:rPr>
      </w:pPr>
      <w:r w:rsidRPr="00EB07CF">
        <w:rPr>
          <w:sz w:val="28"/>
          <w:szCs w:val="28"/>
        </w:rPr>
        <w:t>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w:t>
      </w:r>
    </w:p>
    <w:p w:rsidR="008C1DDE" w:rsidRPr="00EB07CF" w:rsidRDefault="008C1DDE" w:rsidP="00954305">
      <w:pPr>
        <w:shd w:val="clear" w:color="auto" w:fill="FFFFFF"/>
        <w:spacing w:line="360" w:lineRule="auto"/>
        <w:ind w:firstLine="709"/>
        <w:jc w:val="both"/>
        <w:rPr>
          <w:sz w:val="28"/>
          <w:szCs w:val="28"/>
        </w:rPr>
      </w:pPr>
      <w:r w:rsidRPr="00EB07CF">
        <w:rPr>
          <w:sz w:val="28"/>
          <w:szCs w:val="28"/>
        </w:rPr>
        <w:t>задавать вопросы другим участникам заседания Комиссии в соответствии с повесткой дня и получать на них ответы по существу;</w:t>
      </w:r>
    </w:p>
    <w:p w:rsidR="005E2DAB" w:rsidRPr="005E2DAB" w:rsidRDefault="008C1DDE" w:rsidP="005E2DAB">
      <w:pPr>
        <w:shd w:val="clear" w:color="auto" w:fill="FFFFFF"/>
        <w:spacing w:line="360" w:lineRule="auto"/>
        <w:ind w:firstLine="709"/>
        <w:jc w:val="both"/>
        <w:rPr>
          <w:sz w:val="28"/>
          <w:szCs w:val="28"/>
        </w:rPr>
      </w:pPr>
      <w:r w:rsidRPr="00EB07CF">
        <w:rPr>
          <w:sz w:val="28"/>
          <w:szCs w:val="28"/>
        </w:rPr>
        <w:t xml:space="preserve">знакомиться </w:t>
      </w:r>
      <w:r w:rsidR="00EB07CF" w:rsidRPr="00EB07CF">
        <w:rPr>
          <w:sz w:val="28"/>
          <w:szCs w:val="28"/>
        </w:rPr>
        <w:t xml:space="preserve">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бюллетенями), непосредственно </w:t>
      </w:r>
      <w:r w:rsidR="00EB07CF" w:rsidRPr="00EB07CF">
        <w:rPr>
          <w:sz w:val="28"/>
          <w:szCs w:val="28"/>
        </w:rPr>
        <w:lastRenderedPageBreak/>
        <w:t>связанными с выборами, референдумом, включая документы и материалы, находящиеся на машиночитаемых носителях,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r w:rsidR="00EB07CF">
        <w:rPr>
          <w:sz w:val="28"/>
          <w:szCs w:val="28"/>
        </w:rPr>
        <w:t>;</w:t>
      </w:r>
      <w:r w:rsidR="005E2DAB">
        <w:rPr>
          <w:sz w:val="28"/>
          <w:szCs w:val="28"/>
        </w:rPr>
        <w:t xml:space="preserve"> </w:t>
      </w:r>
      <w:r w:rsidR="005E2DAB" w:rsidRPr="005E2DAB">
        <w:rPr>
          <w:sz w:val="28"/>
          <w:szCs w:val="28"/>
        </w:rPr>
        <w:t>знакомиться с указанными выше документами и материалами нижестоящих комиссий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r w:rsidR="005E2DAB">
        <w:rPr>
          <w:sz w:val="28"/>
          <w:szCs w:val="28"/>
        </w:rPr>
        <w:t>;</w:t>
      </w:r>
    </w:p>
    <w:p w:rsidR="008C1DDE" w:rsidRPr="005E2DAB" w:rsidRDefault="008C1DDE" w:rsidP="00954305">
      <w:pPr>
        <w:shd w:val="clear" w:color="auto" w:fill="FFFFFF"/>
        <w:spacing w:line="360" w:lineRule="auto"/>
        <w:ind w:firstLine="709"/>
        <w:jc w:val="both"/>
        <w:rPr>
          <w:sz w:val="28"/>
          <w:szCs w:val="28"/>
        </w:rPr>
      </w:pPr>
      <w:r w:rsidRPr="005E2DAB">
        <w:rPr>
          <w:sz w:val="28"/>
          <w:szCs w:val="28"/>
        </w:rPr>
        <w:t>обжаловать действия (бездействие) Комиссии в</w:t>
      </w:r>
      <w:r w:rsidR="005E2DAB">
        <w:rPr>
          <w:sz w:val="28"/>
          <w:szCs w:val="28"/>
        </w:rPr>
        <w:t xml:space="preserve"> вышестоящую комиссию или в суд;</w:t>
      </w:r>
    </w:p>
    <w:p w:rsidR="008C1DDE" w:rsidRPr="005E2DAB" w:rsidRDefault="008C1DDE" w:rsidP="00954305">
      <w:pPr>
        <w:shd w:val="clear" w:color="auto" w:fill="FFFFFF"/>
        <w:tabs>
          <w:tab w:val="left" w:pos="1044"/>
        </w:tabs>
        <w:spacing w:line="360" w:lineRule="auto"/>
        <w:ind w:firstLine="709"/>
        <w:jc w:val="both"/>
        <w:rPr>
          <w:spacing w:val="-26"/>
          <w:sz w:val="28"/>
          <w:szCs w:val="28"/>
        </w:rPr>
      </w:pPr>
      <w:r w:rsidRPr="005E2DAB">
        <w:rPr>
          <w:spacing w:val="2"/>
          <w:sz w:val="28"/>
          <w:szCs w:val="28"/>
        </w:rPr>
        <w:t>голосовать на заседаниях Комиссии, подписывать ее решения в случ</w:t>
      </w:r>
      <w:r w:rsidRPr="005E2DAB">
        <w:rPr>
          <w:sz w:val="28"/>
          <w:szCs w:val="28"/>
        </w:rPr>
        <w:t>аях, установленных федеральными конституционными законами, федеральными законами, законами Тверской области;</w:t>
      </w:r>
    </w:p>
    <w:p w:rsidR="008C1DDE" w:rsidRPr="005E2DAB" w:rsidRDefault="008C1DDE" w:rsidP="00954305">
      <w:pPr>
        <w:shd w:val="clear" w:color="auto" w:fill="FFFFFF"/>
        <w:spacing w:line="360" w:lineRule="auto"/>
        <w:ind w:firstLine="709"/>
        <w:jc w:val="both"/>
        <w:rPr>
          <w:sz w:val="28"/>
          <w:szCs w:val="28"/>
        </w:rPr>
      </w:pPr>
      <w:r w:rsidRPr="005E2DAB">
        <w:rPr>
          <w:sz w:val="28"/>
          <w:szCs w:val="28"/>
        </w:rPr>
        <w:t>представлять (на основании решения Комиссии) интересы Комиссии в судах различных инстанций;</w:t>
      </w:r>
    </w:p>
    <w:p w:rsidR="008C1DDE" w:rsidRPr="005E2DAB" w:rsidRDefault="008C1DDE" w:rsidP="00954305">
      <w:pPr>
        <w:shd w:val="clear" w:color="auto" w:fill="FFFFFF"/>
        <w:spacing w:line="360" w:lineRule="auto"/>
        <w:ind w:firstLine="709"/>
        <w:jc w:val="both"/>
        <w:rPr>
          <w:sz w:val="28"/>
          <w:szCs w:val="28"/>
        </w:rPr>
      </w:pPr>
      <w:r w:rsidRPr="005E2DAB">
        <w:rPr>
          <w:sz w:val="28"/>
          <w:szCs w:val="28"/>
        </w:rPr>
        <w:t>участвовать по поручению председателя Комиссии на основании доверенности в судебных заседаниях по вопросам деятельности Комиссии;</w:t>
      </w:r>
    </w:p>
    <w:p w:rsidR="008C1DDE" w:rsidRPr="005E2DAB" w:rsidRDefault="008C1DDE" w:rsidP="00954305">
      <w:pPr>
        <w:shd w:val="clear" w:color="auto" w:fill="FFFFFF"/>
        <w:tabs>
          <w:tab w:val="left" w:pos="1044"/>
        </w:tabs>
        <w:spacing w:line="360" w:lineRule="auto"/>
        <w:ind w:firstLine="709"/>
        <w:jc w:val="both"/>
        <w:rPr>
          <w:strike/>
          <w:spacing w:val="-15"/>
          <w:sz w:val="28"/>
          <w:szCs w:val="28"/>
        </w:rPr>
      </w:pPr>
      <w:r w:rsidRPr="005E2DAB">
        <w:rPr>
          <w:sz w:val="28"/>
          <w:szCs w:val="28"/>
        </w:rPr>
        <w:t>излагать, в случае несогласия с решением Комиссии, в письменной форме особое мнение, которое отражается в протоколе Комиссии и прилагается к ее решению, в связи с которым это мнение изложено;</w:t>
      </w:r>
    </w:p>
    <w:p w:rsidR="008C1DDE" w:rsidRPr="005E2DAB" w:rsidRDefault="008C1DDE" w:rsidP="00954305">
      <w:pPr>
        <w:shd w:val="clear" w:color="auto" w:fill="FFFFFF"/>
        <w:tabs>
          <w:tab w:val="left" w:pos="1058"/>
        </w:tabs>
        <w:spacing w:line="360" w:lineRule="auto"/>
        <w:ind w:firstLine="709"/>
        <w:jc w:val="both"/>
        <w:rPr>
          <w:spacing w:val="-12"/>
          <w:sz w:val="28"/>
          <w:szCs w:val="28"/>
        </w:rPr>
      </w:pPr>
      <w:r w:rsidRPr="005E2DAB">
        <w:rPr>
          <w:spacing w:val="2"/>
          <w:sz w:val="28"/>
          <w:szCs w:val="28"/>
        </w:rPr>
        <w:t>присутствовать и выступать на</w:t>
      </w:r>
      <w:r w:rsidR="005E2DAB" w:rsidRPr="005E2DAB">
        <w:rPr>
          <w:spacing w:val="2"/>
          <w:sz w:val="28"/>
          <w:szCs w:val="28"/>
        </w:rPr>
        <w:t xml:space="preserve"> совещаниях, проводимых в Комис</w:t>
      </w:r>
      <w:r w:rsidRPr="005E2DAB">
        <w:rPr>
          <w:spacing w:val="-8"/>
          <w:sz w:val="28"/>
          <w:szCs w:val="28"/>
        </w:rPr>
        <w:t>сии;</w:t>
      </w:r>
    </w:p>
    <w:p w:rsidR="008C1DDE" w:rsidRPr="005E2DAB" w:rsidRDefault="008C1DDE" w:rsidP="00954305">
      <w:pPr>
        <w:shd w:val="clear" w:color="auto" w:fill="FFFFFF"/>
        <w:tabs>
          <w:tab w:val="left" w:pos="1058"/>
        </w:tabs>
        <w:spacing w:line="360" w:lineRule="auto"/>
        <w:ind w:firstLine="709"/>
        <w:jc w:val="both"/>
        <w:rPr>
          <w:spacing w:val="-20"/>
          <w:sz w:val="28"/>
          <w:szCs w:val="28"/>
        </w:rPr>
      </w:pPr>
      <w:r w:rsidRPr="005E2DAB">
        <w:rPr>
          <w:spacing w:val="4"/>
          <w:sz w:val="28"/>
          <w:szCs w:val="28"/>
        </w:rPr>
        <w:t>по согласованию с председателем Комиссии в установленном по</w:t>
      </w:r>
      <w:r w:rsidRPr="005E2DAB">
        <w:rPr>
          <w:spacing w:val="8"/>
          <w:sz w:val="28"/>
          <w:szCs w:val="28"/>
        </w:rPr>
        <w:t>рядке привлекать</w:t>
      </w:r>
      <w:r w:rsidRPr="00131268">
        <w:rPr>
          <w:color w:val="FF0000"/>
          <w:spacing w:val="8"/>
          <w:sz w:val="28"/>
          <w:szCs w:val="28"/>
        </w:rPr>
        <w:t xml:space="preserve"> </w:t>
      </w:r>
      <w:r w:rsidRPr="005E2DAB">
        <w:rPr>
          <w:spacing w:val="8"/>
          <w:sz w:val="28"/>
          <w:szCs w:val="28"/>
        </w:rPr>
        <w:t>специалистов к экспертной, аналитической и</w:t>
      </w:r>
      <w:r w:rsidRPr="005E2DAB">
        <w:rPr>
          <w:spacing w:val="8"/>
          <w:sz w:val="28"/>
          <w:szCs w:val="28"/>
        </w:rPr>
        <w:br/>
      </w:r>
      <w:r w:rsidRPr="005E2DAB">
        <w:rPr>
          <w:sz w:val="28"/>
          <w:szCs w:val="28"/>
        </w:rPr>
        <w:t>иной работе, связанной с деятельностью Комиссии;</w:t>
      </w:r>
    </w:p>
    <w:p w:rsidR="008C1DDE" w:rsidRPr="005E2DAB" w:rsidRDefault="008C1DDE" w:rsidP="00954305">
      <w:pPr>
        <w:shd w:val="clear" w:color="auto" w:fill="FFFFFF"/>
        <w:tabs>
          <w:tab w:val="left" w:pos="1058"/>
        </w:tabs>
        <w:spacing w:line="360" w:lineRule="auto"/>
        <w:ind w:firstLine="709"/>
        <w:jc w:val="both"/>
        <w:rPr>
          <w:spacing w:val="-16"/>
          <w:sz w:val="28"/>
          <w:szCs w:val="28"/>
        </w:rPr>
      </w:pPr>
      <w:r w:rsidRPr="005E2DAB">
        <w:rPr>
          <w:spacing w:val="6"/>
          <w:sz w:val="28"/>
          <w:szCs w:val="28"/>
        </w:rPr>
        <w:lastRenderedPageBreak/>
        <w:t>осуществлять иные полномочия в соответствии с федеральными</w:t>
      </w:r>
      <w:r w:rsidRPr="005E2DAB">
        <w:rPr>
          <w:spacing w:val="6"/>
          <w:sz w:val="28"/>
          <w:szCs w:val="28"/>
        </w:rPr>
        <w:br/>
      </w:r>
      <w:r w:rsidRPr="005E2DAB">
        <w:rPr>
          <w:spacing w:val="2"/>
          <w:sz w:val="28"/>
          <w:szCs w:val="28"/>
        </w:rPr>
        <w:t>конституционными законами, федеральными законами,</w:t>
      </w:r>
      <w:r w:rsidR="00131268">
        <w:rPr>
          <w:spacing w:val="2"/>
          <w:sz w:val="28"/>
          <w:szCs w:val="28"/>
        </w:rPr>
        <w:t xml:space="preserve"> </w:t>
      </w:r>
      <w:r w:rsidR="00131268" w:rsidRPr="00C02E34">
        <w:rPr>
          <w:spacing w:val="2"/>
          <w:sz w:val="28"/>
          <w:szCs w:val="28"/>
        </w:rPr>
        <w:t>Кодексом</w:t>
      </w:r>
      <w:r w:rsidR="00C02E34">
        <w:rPr>
          <w:spacing w:val="2"/>
          <w:sz w:val="28"/>
          <w:szCs w:val="28"/>
        </w:rPr>
        <w:t>,</w:t>
      </w:r>
      <w:r w:rsidRPr="005E2DAB">
        <w:rPr>
          <w:spacing w:val="2"/>
          <w:sz w:val="28"/>
          <w:szCs w:val="28"/>
        </w:rPr>
        <w:t xml:space="preserve"> законами Тверской области и </w:t>
      </w:r>
      <w:r w:rsidRPr="005E2DAB">
        <w:rPr>
          <w:sz w:val="28"/>
          <w:szCs w:val="28"/>
        </w:rPr>
        <w:t>решениями Комиссии.</w:t>
      </w:r>
    </w:p>
    <w:p w:rsidR="008C1DDE" w:rsidRPr="00044CA4" w:rsidRDefault="008C1DDE" w:rsidP="00954305">
      <w:pPr>
        <w:shd w:val="clear" w:color="auto" w:fill="FFFFFF"/>
        <w:spacing w:line="360" w:lineRule="auto"/>
        <w:ind w:firstLine="709"/>
        <w:jc w:val="both"/>
        <w:rPr>
          <w:sz w:val="28"/>
          <w:szCs w:val="28"/>
        </w:rPr>
      </w:pPr>
      <w:r w:rsidRPr="00044CA4">
        <w:rPr>
          <w:sz w:val="28"/>
          <w:szCs w:val="28"/>
        </w:rPr>
        <w:t>Члены Комиссии с правом решающего голоса, уполномоченные на то Комиссией,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8C1DDE" w:rsidRPr="001B165E" w:rsidRDefault="008C1DDE" w:rsidP="00DF30E0">
      <w:pPr>
        <w:shd w:val="clear" w:color="auto" w:fill="FFFFFF"/>
        <w:spacing w:line="360" w:lineRule="auto"/>
        <w:ind w:left="749"/>
        <w:jc w:val="both"/>
        <w:rPr>
          <w:sz w:val="28"/>
          <w:szCs w:val="28"/>
        </w:rPr>
      </w:pPr>
      <w:r w:rsidRPr="001B165E">
        <w:rPr>
          <w:bCs/>
          <w:spacing w:val="1"/>
          <w:sz w:val="28"/>
          <w:szCs w:val="28"/>
        </w:rPr>
        <w:t>Статья 2</w:t>
      </w:r>
      <w:r w:rsidR="00082DB8" w:rsidRPr="001B165E">
        <w:rPr>
          <w:bCs/>
          <w:spacing w:val="1"/>
          <w:sz w:val="28"/>
          <w:szCs w:val="28"/>
        </w:rPr>
        <w:t>0</w:t>
      </w:r>
      <w:r w:rsidRPr="001B165E">
        <w:rPr>
          <w:bCs/>
          <w:spacing w:val="1"/>
          <w:sz w:val="28"/>
          <w:szCs w:val="28"/>
        </w:rPr>
        <w:t xml:space="preserve">. </w:t>
      </w:r>
      <w:r w:rsidRPr="001B165E">
        <w:rPr>
          <w:spacing w:val="1"/>
          <w:sz w:val="28"/>
          <w:szCs w:val="28"/>
        </w:rPr>
        <w:t>Член Комиссии с правом решающего голоса обязан:</w:t>
      </w:r>
    </w:p>
    <w:p w:rsidR="008C1DDE" w:rsidRPr="001B165E" w:rsidRDefault="008C1DDE" w:rsidP="00DF30E0">
      <w:pPr>
        <w:shd w:val="clear" w:color="auto" w:fill="FFFFFF"/>
        <w:tabs>
          <w:tab w:val="left" w:pos="0"/>
        </w:tabs>
        <w:spacing w:line="360" w:lineRule="auto"/>
        <w:ind w:firstLine="709"/>
        <w:jc w:val="both"/>
        <w:rPr>
          <w:sz w:val="28"/>
          <w:szCs w:val="28"/>
        </w:rPr>
      </w:pPr>
      <w:r w:rsidRPr="001B165E">
        <w:rPr>
          <w:spacing w:val="-23"/>
          <w:sz w:val="28"/>
          <w:szCs w:val="28"/>
        </w:rPr>
        <w:t>п</w:t>
      </w:r>
      <w:r w:rsidRPr="001B165E">
        <w:rPr>
          <w:sz w:val="28"/>
          <w:szCs w:val="28"/>
        </w:rPr>
        <w:t>рисутствовать на всех заседаниях Комиссии;</w:t>
      </w:r>
    </w:p>
    <w:p w:rsidR="008C1DDE" w:rsidRPr="001B165E" w:rsidRDefault="008C1DDE" w:rsidP="00DF30E0">
      <w:pPr>
        <w:shd w:val="clear" w:color="auto" w:fill="FFFFFF"/>
        <w:tabs>
          <w:tab w:val="left" w:pos="0"/>
        </w:tabs>
        <w:spacing w:line="360" w:lineRule="auto"/>
        <w:ind w:firstLine="709"/>
        <w:jc w:val="both"/>
        <w:rPr>
          <w:spacing w:val="-15"/>
          <w:sz w:val="28"/>
          <w:szCs w:val="28"/>
        </w:rPr>
      </w:pPr>
      <w:r w:rsidRPr="001B165E">
        <w:rPr>
          <w:sz w:val="28"/>
          <w:szCs w:val="28"/>
        </w:rPr>
        <w:t>организовывать подготовку</w:t>
      </w:r>
      <w:r w:rsidRPr="001B165E">
        <w:rPr>
          <w:smallCaps/>
          <w:sz w:val="28"/>
          <w:szCs w:val="28"/>
        </w:rPr>
        <w:t xml:space="preserve"> </w:t>
      </w:r>
      <w:r w:rsidRPr="001B165E">
        <w:rPr>
          <w:sz w:val="28"/>
          <w:szCs w:val="28"/>
        </w:rPr>
        <w:t xml:space="preserve">вопросов, вносимых на рассмотрение </w:t>
      </w:r>
      <w:r w:rsidRPr="001B165E">
        <w:rPr>
          <w:spacing w:val="3"/>
          <w:sz w:val="28"/>
          <w:szCs w:val="28"/>
        </w:rPr>
        <w:t>Комиссии в соответствии с решениями Комиссии и поручениями председа</w:t>
      </w:r>
      <w:r w:rsidRPr="001B165E">
        <w:rPr>
          <w:spacing w:val="-1"/>
          <w:sz w:val="28"/>
          <w:szCs w:val="28"/>
        </w:rPr>
        <w:t>теля Комиссии;</w:t>
      </w:r>
    </w:p>
    <w:p w:rsidR="008C1DDE" w:rsidRPr="001B165E" w:rsidRDefault="008C1DDE" w:rsidP="00DF30E0">
      <w:pPr>
        <w:shd w:val="clear" w:color="auto" w:fill="FFFFFF"/>
        <w:tabs>
          <w:tab w:val="left" w:pos="0"/>
        </w:tabs>
        <w:spacing w:line="360" w:lineRule="auto"/>
        <w:ind w:firstLine="709"/>
        <w:jc w:val="both"/>
        <w:rPr>
          <w:spacing w:val="-15"/>
          <w:sz w:val="28"/>
          <w:szCs w:val="28"/>
        </w:rPr>
      </w:pPr>
      <w:r w:rsidRPr="001B165E">
        <w:rPr>
          <w:spacing w:val="3"/>
          <w:sz w:val="28"/>
          <w:szCs w:val="28"/>
        </w:rPr>
        <w:t>заблаговременно информировать председателя Комиссии о невоз</w:t>
      </w:r>
      <w:r w:rsidRPr="001B165E">
        <w:rPr>
          <w:spacing w:val="-2"/>
          <w:sz w:val="28"/>
          <w:szCs w:val="28"/>
        </w:rPr>
        <w:t>можности присутствовать на заседании Комиссии по уважительной причине;</w:t>
      </w:r>
    </w:p>
    <w:p w:rsidR="008C1DDE" w:rsidRPr="001B165E" w:rsidRDefault="008C1DDE" w:rsidP="00DF30E0">
      <w:pPr>
        <w:shd w:val="clear" w:color="auto" w:fill="FFFFFF"/>
        <w:tabs>
          <w:tab w:val="left" w:pos="0"/>
        </w:tabs>
        <w:spacing w:line="360" w:lineRule="auto"/>
        <w:ind w:firstLine="709"/>
        <w:jc w:val="both"/>
        <w:rPr>
          <w:spacing w:val="-12"/>
          <w:sz w:val="28"/>
          <w:szCs w:val="28"/>
        </w:rPr>
      </w:pPr>
      <w:r w:rsidRPr="001B165E">
        <w:rPr>
          <w:sz w:val="28"/>
          <w:szCs w:val="28"/>
        </w:rPr>
        <w:t>выполнять поручения Комиссии, а также председателя, заместителя председателя и секретаря Комиссии, данные в пределах их компетенции;</w:t>
      </w:r>
    </w:p>
    <w:p w:rsidR="008C1DDE" w:rsidRPr="001B165E" w:rsidRDefault="008C1DDE" w:rsidP="00DF30E0">
      <w:pPr>
        <w:shd w:val="clear" w:color="auto" w:fill="FFFFFF"/>
        <w:tabs>
          <w:tab w:val="left" w:pos="0"/>
          <w:tab w:val="left" w:pos="1145"/>
        </w:tabs>
        <w:spacing w:line="360" w:lineRule="auto"/>
        <w:ind w:firstLine="709"/>
        <w:jc w:val="both"/>
        <w:rPr>
          <w:sz w:val="28"/>
          <w:szCs w:val="28"/>
        </w:rPr>
      </w:pPr>
      <w:r w:rsidRPr="001B165E">
        <w:rPr>
          <w:sz w:val="28"/>
          <w:szCs w:val="28"/>
        </w:rPr>
        <w:t>в</w:t>
      </w:r>
      <w:r w:rsidRPr="001B165E">
        <w:rPr>
          <w:spacing w:val="1"/>
          <w:sz w:val="28"/>
          <w:szCs w:val="28"/>
        </w:rPr>
        <w:t>ыполнять требования законодательства Российской Федерации,</w:t>
      </w:r>
      <w:r w:rsidR="00F74F12" w:rsidRPr="001B165E">
        <w:rPr>
          <w:spacing w:val="1"/>
          <w:sz w:val="28"/>
          <w:szCs w:val="28"/>
        </w:rPr>
        <w:t xml:space="preserve"> </w:t>
      </w:r>
      <w:r w:rsidRPr="001B165E">
        <w:rPr>
          <w:spacing w:val="-1"/>
          <w:sz w:val="28"/>
          <w:szCs w:val="28"/>
        </w:rPr>
        <w:t>Тверской области, нормативных актов Комиссии, определяющих правила организации работы Комиссии.</w:t>
      </w:r>
    </w:p>
    <w:p w:rsidR="008C1DDE" w:rsidRPr="007615C6" w:rsidRDefault="00082DB8" w:rsidP="00DF30E0">
      <w:pPr>
        <w:shd w:val="clear" w:color="auto" w:fill="FFFFFF"/>
        <w:spacing w:line="360" w:lineRule="auto"/>
        <w:ind w:left="36" w:firstLine="720"/>
        <w:jc w:val="both"/>
        <w:rPr>
          <w:sz w:val="28"/>
          <w:szCs w:val="28"/>
        </w:rPr>
      </w:pPr>
      <w:r w:rsidRPr="007615C6">
        <w:rPr>
          <w:sz w:val="28"/>
          <w:szCs w:val="28"/>
        </w:rPr>
        <w:t>Статья 2</w:t>
      </w:r>
      <w:r w:rsidR="0092705F" w:rsidRPr="007615C6">
        <w:rPr>
          <w:sz w:val="28"/>
          <w:szCs w:val="28"/>
        </w:rPr>
        <w:t>1</w:t>
      </w:r>
      <w:r w:rsidRPr="007615C6">
        <w:rPr>
          <w:sz w:val="28"/>
          <w:szCs w:val="28"/>
        </w:rPr>
        <w:t xml:space="preserve">. </w:t>
      </w:r>
      <w:r w:rsidR="008C1DDE" w:rsidRPr="007615C6">
        <w:rPr>
          <w:sz w:val="28"/>
          <w:szCs w:val="28"/>
        </w:rPr>
        <w:t>Членам Комиссии с правом решающего голоса оформляются и выдаются удостоверения, действующие в течение срока полномочий соответствующих членов Комиссии.</w:t>
      </w:r>
    </w:p>
    <w:p w:rsidR="008C1DDE" w:rsidRPr="009A197B" w:rsidRDefault="008C1DDE" w:rsidP="009A197B">
      <w:pPr>
        <w:spacing w:before="240" w:after="240"/>
        <w:ind w:right="-1"/>
        <w:jc w:val="center"/>
        <w:rPr>
          <w:b/>
          <w:bCs/>
          <w:sz w:val="28"/>
          <w:szCs w:val="28"/>
        </w:rPr>
      </w:pPr>
      <w:r w:rsidRPr="009A197B">
        <w:rPr>
          <w:bCs/>
          <w:sz w:val="28"/>
          <w:szCs w:val="28"/>
          <w:lang w:val="en-US"/>
        </w:rPr>
        <w:t>IV</w:t>
      </w:r>
      <w:r w:rsidRPr="009A197B">
        <w:rPr>
          <w:bCs/>
          <w:sz w:val="28"/>
          <w:szCs w:val="28"/>
        </w:rPr>
        <w:t>. ПОРЯДОК ПРОВЕДЕНИЯ ЗАСЕДАНИЙ КОМИССИИ</w:t>
      </w:r>
    </w:p>
    <w:p w:rsidR="008C1DDE" w:rsidRPr="00D71BF6" w:rsidRDefault="008C1DDE" w:rsidP="00DF30E0">
      <w:pPr>
        <w:shd w:val="clear" w:color="auto" w:fill="FFFFFF"/>
        <w:spacing w:line="360" w:lineRule="auto"/>
        <w:ind w:left="777" w:right="924"/>
        <w:jc w:val="both"/>
        <w:rPr>
          <w:sz w:val="28"/>
          <w:szCs w:val="28"/>
        </w:rPr>
      </w:pPr>
      <w:r w:rsidRPr="00D71BF6">
        <w:rPr>
          <w:bCs/>
          <w:spacing w:val="4"/>
          <w:sz w:val="28"/>
          <w:szCs w:val="28"/>
        </w:rPr>
        <w:t>Статья 2</w:t>
      </w:r>
      <w:r w:rsidR="001A1CDA">
        <w:rPr>
          <w:bCs/>
          <w:spacing w:val="4"/>
          <w:sz w:val="28"/>
          <w:szCs w:val="28"/>
        </w:rPr>
        <w:t>2</w:t>
      </w:r>
      <w:r w:rsidRPr="00D71BF6">
        <w:rPr>
          <w:bCs/>
          <w:spacing w:val="4"/>
          <w:sz w:val="28"/>
          <w:szCs w:val="28"/>
        </w:rPr>
        <w:t xml:space="preserve">. </w:t>
      </w:r>
      <w:r w:rsidRPr="00D71BF6">
        <w:rPr>
          <w:spacing w:val="4"/>
          <w:sz w:val="28"/>
          <w:szCs w:val="28"/>
        </w:rPr>
        <w:t>Порядок проведения первого заседания Комиссии.</w:t>
      </w:r>
    </w:p>
    <w:p w:rsidR="008C1DDE" w:rsidRPr="00D71BF6" w:rsidRDefault="008C1DDE" w:rsidP="00DF30E0">
      <w:pPr>
        <w:shd w:val="clear" w:color="auto" w:fill="FFFFFF"/>
        <w:tabs>
          <w:tab w:val="left" w:pos="1058"/>
        </w:tabs>
        <w:spacing w:line="360" w:lineRule="auto"/>
        <w:ind w:firstLine="770"/>
        <w:jc w:val="both"/>
        <w:rPr>
          <w:sz w:val="28"/>
          <w:szCs w:val="28"/>
        </w:rPr>
      </w:pPr>
      <w:r w:rsidRPr="00D71BF6">
        <w:rPr>
          <w:spacing w:val="1"/>
          <w:sz w:val="28"/>
          <w:szCs w:val="28"/>
        </w:rPr>
        <w:t>Комиссия собирается на свое первое заседание, если ее состав сфор</w:t>
      </w:r>
      <w:r w:rsidRPr="00D71BF6">
        <w:rPr>
          <w:spacing w:val="3"/>
          <w:sz w:val="28"/>
          <w:szCs w:val="28"/>
        </w:rPr>
        <w:t>мирован не менее чем на две трети от установленного числа членов Комис</w:t>
      </w:r>
      <w:r w:rsidRPr="00D71BF6">
        <w:rPr>
          <w:sz w:val="28"/>
          <w:szCs w:val="28"/>
        </w:rPr>
        <w:t>сии.</w:t>
      </w:r>
    </w:p>
    <w:p w:rsidR="008C1DDE" w:rsidRPr="00D71BF6" w:rsidRDefault="008C1DDE" w:rsidP="00DF30E0">
      <w:pPr>
        <w:shd w:val="clear" w:color="auto" w:fill="FFFFFF"/>
        <w:tabs>
          <w:tab w:val="left" w:pos="1058"/>
        </w:tabs>
        <w:spacing w:line="360" w:lineRule="auto"/>
        <w:ind w:firstLine="770"/>
        <w:jc w:val="both"/>
        <w:rPr>
          <w:spacing w:val="-26"/>
          <w:sz w:val="28"/>
          <w:szCs w:val="28"/>
        </w:rPr>
      </w:pPr>
      <w:r w:rsidRPr="00D71BF6">
        <w:rPr>
          <w:sz w:val="28"/>
          <w:szCs w:val="28"/>
        </w:rPr>
        <w:t xml:space="preserve">Дата проведения первого организационного заседания Комиссии </w:t>
      </w:r>
      <w:r w:rsidRPr="00D71BF6">
        <w:rPr>
          <w:sz w:val="28"/>
          <w:szCs w:val="28"/>
        </w:rPr>
        <w:lastRenderedPageBreak/>
        <w:t>определяется постановлением избирательной комиссии Тверской области.</w:t>
      </w:r>
    </w:p>
    <w:p w:rsidR="008C1DDE" w:rsidRPr="00D71BF6" w:rsidRDefault="008C1DDE" w:rsidP="00DF30E0">
      <w:pPr>
        <w:shd w:val="clear" w:color="auto" w:fill="FFFFFF"/>
        <w:spacing w:line="360" w:lineRule="auto"/>
        <w:ind w:firstLine="770"/>
        <w:jc w:val="both"/>
        <w:rPr>
          <w:sz w:val="28"/>
          <w:szCs w:val="28"/>
        </w:rPr>
      </w:pPr>
      <w:r w:rsidRPr="00D71BF6">
        <w:rPr>
          <w:sz w:val="28"/>
          <w:szCs w:val="28"/>
        </w:rPr>
        <w:t>Срок полномочий Комиссии начинается со дня ее первого заседания.</w:t>
      </w:r>
    </w:p>
    <w:p w:rsidR="008C1DDE" w:rsidRPr="00D71BF6" w:rsidRDefault="008C1DDE" w:rsidP="00DF30E0">
      <w:pPr>
        <w:shd w:val="clear" w:color="auto" w:fill="FFFFFF"/>
        <w:spacing w:line="360" w:lineRule="auto"/>
        <w:ind w:firstLine="770"/>
        <w:jc w:val="both"/>
        <w:rPr>
          <w:sz w:val="28"/>
          <w:szCs w:val="28"/>
        </w:rPr>
      </w:pPr>
      <w:r w:rsidRPr="00D71BF6">
        <w:rPr>
          <w:sz w:val="28"/>
          <w:szCs w:val="28"/>
        </w:rPr>
        <w:t>В день первого заседания Комиссии полномочия Комиссии прежнего состава прекращаются.</w:t>
      </w:r>
    </w:p>
    <w:p w:rsidR="008C1DDE" w:rsidRPr="00D71BF6" w:rsidRDefault="008C1DDE" w:rsidP="00DF30E0">
      <w:pPr>
        <w:shd w:val="clear" w:color="auto" w:fill="FFFFFF"/>
        <w:tabs>
          <w:tab w:val="left" w:pos="1058"/>
        </w:tabs>
        <w:spacing w:line="360" w:lineRule="auto"/>
        <w:ind w:firstLine="770"/>
        <w:jc w:val="both"/>
        <w:rPr>
          <w:spacing w:val="-12"/>
          <w:sz w:val="28"/>
          <w:szCs w:val="28"/>
        </w:rPr>
      </w:pPr>
      <w:r w:rsidRPr="00D71BF6">
        <w:rPr>
          <w:spacing w:val="-1"/>
          <w:sz w:val="28"/>
          <w:szCs w:val="28"/>
        </w:rPr>
        <w:t>Первое заседание Комиссии открывает и ведет председатель Комис</w:t>
      </w:r>
      <w:r w:rsidRPr="00D71BF6">
        <w:rPr>
          <w:spacing w:val="-6"/>
          <w:sz w:val="28"/>
          <w:szCs w:val="28"/>
        </w:rPr>
        <w:t>сии.</w:t>
      </w:r>
    </w:p>
    <w:p w:rsidR="008C1DDE" w:rsidRPr="00D71BF6" w:rsidRDefault="008C1DDE" w:rsidP="00DF30E0">
      <w:pPr>
        <w:shd w:val="clear" w:color="auto" w:fill="FFFFFF"/>
        <w:tabs>
          <w:tab w:val="left" w:pos="1058"/>
        </w:tabs>
        <w:spacing w:line="360" w:lineRule="auto"/>
        <w:ind w:firstLine="770"/>
        <w:jc w:val="both"/>
        <w:rPr>
          <w:spacing w:val="-15"/>
          <w:sz w:val="28"/>
          <w:szCs w:val="28"/>
        </w:rPr>
      </w:pPr>
      <w:r w:rsidRPr="00D71BF6">
        <w:rPr>
          <w:spacing w:val="1"/>
          <w:sz w:val="28"/>
          <w:szCs w:val="28"/>
        </w:rPr>
        <w:t>На первом заседании Комиссии председатель представляет членов</w:t>
      </w:r>
      <w:r w:rsidRPr="00D71BF6">
        <w:rPr>
          <w:spacing w:val="1"/>
          <w:sz w:val="28"/>
          <w:szCs w:val="28"/>
        </w:rPr>
        <w:br/>
      </w:r>
      <w:r w:rsidRPr="00D71BF6">
        <w:rPr>
          <w:spacing w:val="5"/>
          <w:sz w:val="28"/>
          <w:szCs w:val="28"/>
        </w:rPr>
        <w:t>Комиссии с правом решающего голоса</w:t>
      </w:r>
      <w:r w:rsidR="00131268">
        <w:rPr>
          <w:spacing w:val="5"/>
          <w:sz w:val="28"/>
          <w:szCs w:val="28"/>
        </w:rPr>
        <w:t>.</w:t>
      </w:r>
      <w:r w:rsidRPr="00D71BF6">
        <w:rPr>
          <w:spacing w:val="5"/>
          <w:sz w:val="28"/>
          <w:szCs w:val="28"/>
        </w:rPr>
        <w:t xml:space="preserve"> </w:t>
      </w:r>
    </w:p>
    <w:p w:rsidR="008C1DDE" w:rsidRPr="005B710D" w:rsidRDefault="008C1DDE" w:rsidP="00DF30E0">
      <w:pPr>
        <w:shd w:val="clear" w:color="auto" w:fill="FFFFFF"/>
        <w:tabs>
          <w:tab w:val="left" w:pos="1015"/>
        </w:tabs>
        <w:spacing w:line="360" w:lineRule="auto"/>
        <w:ind w:firstLine="770"/>
        <w:jc w:val="both"/>
        <w:rPr>
          <w:spacing w:val="-16"/>
          <w:sz w:val="28"/>
          <w:szCs w:val="28"/>
        </w:rPr>
      </w:pPr>
      <w:r w:rsidRPr="00D71BF6">
        <w:rPr>
          <w:sz w:val="28"/>
          <w:szCs w:val="28"/>
        </w:rPr>
        <w:t>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 в</w:t>
      </w:r>
      <w:r w:rsidRPr="00D71BF6">
        <w:rPr>
          <w:spacing w:val="4"/>
          <w:sz w:val="28"/>
          <w:szCs w:val="28"/>
        </w:rPr>
        <w:t xml:space="preserve"> соответствии с </w:t>
      </w:r>
      <w:r w:rsidRPr="00D71BF6">
        <w:rPr>
          <w:spacing w:val="-1"/>
          <w:sz w:val="28"/>
          <w:szCs w:val="28"/>
        </w:rPr>
        <w:t>Федеральным законом, Кодексом</w:t>
      </w:r>
      <w:r w:rsidRPr="00D71BF6">
        <w:rPr>
          <w:sz w:val="28"/>
          <w:szCs w:val="28"/>
        </w:rPr>
        <w:t xml:space="preserve">, </w:t>
      </w:r>
      <w:r w:rsidRPr="005B710D">
        <w:rPr>
          <w:sz w:val="28"/>
          <w:szCs w:val="28"/>
        </w:rPr>
        <w:t>настоящим Регламентом.</w:t>
      </w:r>
    </w:p>
    <w:p w:rsidR="005B710D" w:rsidRPr="00D9744B" w:rsidRDefault="008C1DDE" w:rsidP="005B710D">
      <w:pPr>
        <w:shd w:val="clear" w:color="auto" w:fill="FFFFFF"/>
        <w:spacing w:line="360" w:lineRule="auto"/>
        <w:ind w:right="29" w:firstLine="708"/>
        <w:jc w:val="both"/>
        <w:rPr>
          <w:spacing w:val="-1"/>
          <w:sz w:val="28"/>
          <w:szCs w:val="28"/>
        </w:rPr>
      </w:pPr>
      <w:r w:rsidRPr="005B710D">
        <w:rPr>
          <w:sz w:val="28"/>
          <w:szCs w:val="28"/>
        </w:rPr>
        <w:t>Голосование по избранию заместителя председателя и секретаря Комиссии проводится по каждой должности отдельно.</w:t>
      </w:r>
      <w:r w:rsidRPr="005B710D">
        <w:rPr>
          <w:szCs w:val="28"/>
        </w:rPr>
        <w:t xml:space="preserve"> </w:t>
      </w:r>
      <w:r w:rsidR="005B710D" w:rsidRPr="00D9744B">
        <w:rPr>
          <w:spacing w:val="-1"/>
          <w:sz w:val="28"/>
          <w:szCs w:val="28"/>
        </w:rPr>
        <w:t>В список для тайного голосования на должность заместителя председателя Комиссии, секретаря комиссии в первоочередном порядке вносятся кандидатуры, предложенные председателем Комиссии, затем иные кандидатуры, выдвинутые членами Комиссии с правом решающего голоса (за исключением лиц, взявших самоотвод), а также кандидатуры, выдвинутые в порядке самовыдвижения.</w:t>
      </w:r>
    </w:p>
    <w:p w:rsidR="008C1DDE" w:rsidRPr="00E84D23" w:rsidRDefault="008C1DDE" w:rsidP="00DF30E0">
      <w:pPr>
        <w:shd w:val="clear" w:color="auto" w:fill="FFFFFF"/>
        <w:tabs>
          <w:tab w:val="left" w:pos="1015"/>
        </w:tabs>
        <w:spacing w:line="360" w:lineRule="auto"/>
        <w:ind w:firstLine="770"/>
        <w:jc w:val="both"/>
        <w:rPr>
          <w:sz w:val="28"/>
          <w:szCs w:val="28"/>
        </w:rPr>
      </w:pPr>
      <w:r w:rsidRPr="00E84D23">
        <w:rPr>
          <w:sz w:val="28"/>
          <w:szCs w:val="28"/>
        </w:rPr>
        <w:t>По кандидатам, давшим согласие баллотироваться на соответствующую должность, может проводиться обсуждение, в ходе которого члены Комиссии вправе задавать вопросы кандидату и получать на них ответы.</w:t>
      </w:r>
    </w:p>
    <w:p w:rsidR="008C1DDE" w:rsidRDefault="008C1DDE" w:rsidP="00DF30E0">
      <w:pPr>
        <w:spacing w:line="360" w:lineRule="auto"/>
        <w:ind w:firstLine="770"/>
        <w:jc w:val="both"/>
        <w:rPr>
          <w:sz w:val="28"/>
          <w:szCs w:val="28"/>
        </w:rPr>
      </w:pPr>
      <w:r w:rsidRPr="00E84D23">
        <w:rPr>
          <w:sz w:val="28"/>
          <w:szCs w:val="28"/>
        </w:rPr>
        <w:t>Члены Комиссии, выдвинутые кандидатами на должность заместителя председателя, секретаря Комиссии, вправе заявить об отводе своей кандидатуры. Самоотвод не подлежит обсуждению и принимается Комиссией без голосования.</w:t>
      </w:r>
    </w:p>
    <w:p w:rsidR="00462F04" w:rsidRPr="00D9744B" w:rsidRDefault="00462F04" w:rsidP="00462F04">
      <w:pPr>
        <w:shd w:val="clear" w:color="auto" w:fill="FFFFFF"/>
        <w:spacing w:line="360" w:lineRule="auto"/>
        <w:ind w:right="29" w:firstLine="708"/>
        <w:jc w:val="both"/>
        <w:rPr>
          <w:spacing w:val="-1"/>
          <w:sz w:val="28"/>
          <w:szCs w:val="28"/>
        </w:rPr>
      </w:pPr>
      <w:r w:rsidRPr="00D9744B">
        <w:rPr>
          <w:spacing w:val="-1"/>
          <w:sz w:val="28"/>
          <w:szCs w:val="28"/>
        </w:rPr>
        <w:t>Для проведения тайного голосования избирается счетная комиссия в составе трех членов комиссии с правом решающего голоса открытым голосованием большинством голосов от числа присутствующих членов комиссии.</w:t>
      </w:r>
    </w:p>
    <w:p w:rsidR="008C1DDE" w:rsidRPr="00E96192" w:rsidRDefault="008C1DDE" w:rsidP="00DF30E0">
      <w:pPr>
        <w:shd w:val="clear" w:color="auto" w:fill="FFFFFF"/>
        <w:tabs>
          <w:tab w:val="left" w:pos="1015"/>
        </w:tabs>
        <w:spacing w:line="360" w:lineRule="auto"/>
        <w:ind w:firstLine="770"/>
        <w:jc w:val="both"/>
        <w:rPr>
          <w:spacing w:val="-19"/>
          <w:sz w:val="28"/>
          <w:szCs w:val="28"/>
        </w:rPr>
      </w:pPr>
      <w:r w:rsidRPr="00E96192">
        <w:rPr>
          <w:sz w:val="28"/>
          <w:szCs w:val="28"/>
        </w:rPr>
        <w:t xml:space="preserve">Если член счетной комиссии включен в число кандидатов на выборную </w:t>
      </w:r>
      <w:r w:rsidRPr="00E96192">
        <w:rPr>
          <w:sz w:val="28"/>
          <w:szCs w:val="28"/>
        </w:rPr>
        <w:lastRenderedPageBreak/>
        <w:t>должность, Комиссия выводит его из состава счетной комиссии и избирает нового члена счетной комиссии.</w:t>
      </w:r>
    </w:p>
    <w:p w:rsidR="008C1DDE" w:rsidRPr="00E96192" w:rsidRDefault="008C1DDE" w:rsidP="00DF30E0">
      <w:pPr>
        <w:shd w:val="clear" w:color="auto" w:fill="FFFFFF"/>
        <w:tabs>
          <w:tab w:val="left" w:pos="1015"/>
        </w:tabs>
        <w:spacing w:line="360" w:lineRule="auto"/>
        <w:ind w:firstLine="770"/>
        <w:jc w:val="both"/>
        <w:rPr>
          <w:spacing w:val="-15"/>
          <w:sz w:val="28"/>
          <w:szCs w:val="28"/>
        </w:rPr>
      </w:pPr>
      <w:r w:rsidRPr="00E96192">
        <w:rPr>
          <w:spacing w:val="-1"/>
          <w:sz w:val="28"/>
          <w:szCs w:val="28"/>
        </w:rPr>
        <w:t>Форма и т</w:t>
      </w:r>
      <w:r w:rsidRPr="00E96192">
        <w:rPr>
          <w:sz w:val="28"/>
          <w:szCs w:val="28"/>
        </w:rPr>
        <w:t>екст бюллетеня для голосования по выборам на соответствующую должность, тираж бюллетеней</w:t>
      </w:r>
      <w:r w:rsidRPr="00E96192">
        <w:rPr>
          <w:spacing w:val="-1"/>
          <w:sz w:val="28"/>
          <w:szCs w:val="28"/>
        </w:rPr>
        <w:t xml:space="preserve"> утверждается Комиссией открытым голосованием </w:t>
      </w:r>
      <w:r w:rsidRPr="00E96192">
        <w:rPr>
          <w:sz w:val="28"/>
          <w:szCs w:val="28"/>
        </w:rPr>
        <w:t xml:space="preserve">по предложению счетной комиссии.  </w:t>
      </w:r>
    </w:p>
    <w:p w:rsidR="008C1DDE" w:rsidRPr="00E96192" w:rsidRDefault="008C1DDE" w:rsidP="00DF30E0">
      <w:pPr>
        <w:shd w:val="clear" w:color="auto" w:fill="FFFFFF"/>
        <w:tabs>
          <w:tab w:val="left" w:pos="1015"/>
        </w:tabs>
        <w:spacing w:line="360" w:lineRule="auto"/>
        <w:ind w:firstLine="770"/>
        <w:jc w:val="both"/>
        <w:rPr>
          <w:spacing w:val="-15"/>
          <w:sz w:val="28"/>
          <w:szCs w:val="28"/>
        </w:rPr>
      </w:pPr>
      <w:r w:rsidRPr="00E96192">
        <w:rPr>
          <w:spacing w:val="1"/>
          <w:sz w:val="28"/>
          <w:szCs w:val="28"/>
        </w:rPr>
        <w:t>В бюллетень для тайного голо</w:t>
      </w:r>
      <w:r w:rsidRPr="00E96192">
        <w:rPr>
          <w:spacing w:val="4"/>
          <w:sz w:val="28"/>
          <w:szCs w:val="28"/>
        </w:rPr>
        <w:t>сования по выборам заместителя председателя и секретаря Комиссии вно</w:t>
      </w:r>
      <w:r w:rsidRPr="00E96192">
        <w:rPr>
          <w:sz w:val="28"/>
          <w:szCs w:val="28"/>
        </w:rPr>
        <w:t>сятся фамилии, имена, отчества всех выдвинутых кандидатов, за исключени</w:t>
      </w:r>
      <w:r w:rsidRPr="00E96192">
        <w:rPr>
          <w:spacing w:val="4"/>
          <w:sz w:val="28"/>
          <w:szCs w:val="28"/>
        </w:rPr>
        <w:t>ем лиц, взявших самоотвод.</w:t>
      </w:r>
    </w:p>
    <w:p w:rsidR="008C1DDE" w:rsidRPr="00E96192" w:rsidRDefault="008C1DDE" w:rsidP="00DF30E0">
      <w:pPr>
        <w:spacing w:line="360" w:lineRule="auto"/>
        <w:ind w:firstLine="770"/>
        <w:jc w:val="both"/>
        <w:rPr>
          <w:sz w:val="28"/>
          <w:szCs w:val="28"/>
        </w:rPr>
      </w:pPr>
      <w:r w:rsidRPr="00E96192">
        <w:rPr>
          <w:sz w:val="28"/>
          <w:szCs w:val="28"/>
        </w:rPr>
        <w:t>Если на выборную должность выдвинут один кандидат, то справа от фамилии кандидата помещается пустой квадрат с позицией «за» и пустой квадрат с позицией «против» кандидата.</w:t>
      </w:r>
    </w:p>
    <w:p w:rsidR="008C1DDE" w:rsidRPr="00E96192" w:rsidRDefault="008C1DDE" w:rsidP="00DF30E0">
      <w:pPr>
        <w:shd w:val="clear" w:color="auto" w:fill="FFFFFF"/>
        <w:tabs>
          <w:tab w:val="left" w:pos="1015"/>
        </w:tabs>
        <w:spacing w:line="360" w:lineRule="auto"/>
        <w:ind w:firstLine="770"/>
        <w:jc w:val="both"/>
        <w:rPr>
          <w:sz w:val="28"/>
          <w:szCs w:val="28"/>
        </w:rPr>
      </w:pPr>
      <w:r w:rsidRPr="00E96192">
        <w:rPr>
          <w:sz w:val="28"/>
          <w:szCs w:val="28"/>
        </w:rPr>
        <w:t>Если на соответствующую должность выдвинуто два и более кандидатов, то фамилии, имена и отчества кандидатов помещаются в бюллетене для голосования в алфавитном порядке. Справа напротив фамилии, имени и отчества кандидата помещается пустой квадрат.</w:t>
      </w:r>
    </w:p>
    <w:p w:rsidR="008C1DDE" w:rsidRDefault="008C1DDE" w:rsidP="00DF30E0">
      <w:pPr>
        <w:shd w:val="clear" w:color="auto" w:fill="FFFFFF"/>
        <w:tabs>
          <w:tab w:val="left" w:pos="1015"/>
        </w:tabs>
        <w:spacing w:line="360" w:lineRule="auto"/>
        <w:ind w:firstLine="770"/>
        <w:jc w:val="both"/>
        <w:rPr>
          <w:sz w:val="28"/>
          <w:szCs w:val="28"/>
        </w:rPr>
      </w:pPr>
      <w:r w:rsidRPr="00E177D9">
        <w:rPr>
          <w:sz w:val="28"/>
          <w:szCs w:val="28"/>
        </w:rPr>
        <w:t xml:space="preserve">Заполняя бюллетень, член Комиссии ставит любой знак в пустом квадрате с позицией «за» или «против» кандидата справа от фамилии, имени и отчества кандидата (в случае голосования по одной кандидатуре) либо в пустом квадрате напротив фамилии, имени и отчества того кандидата, за которого он голосует (в случае включения в бюллетень более одной кандидатуры). </w:t>
      </w:r>
    </w:p>
    <w:p w:rsidR="008C1DDE" w:rsidRDefault="008C1DDE" w:rsidP="00DF30E0">
      <w:pPr>
        <w:shd w:val="clear" w:color="auto" w:fill="FFFFFF"/>
        <w:tabs>
          <w:tab w:val="left" w:pos="1015"/>
        </w:tabs>
        <w:spacing w:line="360" w:lineRule="auto"/>
        <w:ind w:firstLine="770"/>
        <w:jc w:val="both"/>
        <w:rPr>
          <w:sz w:val="28"/>
          <w:szCs w:val="28"/>
        </w:rPr>
      </w:pPr>
      <w:r w:rsidRPr="004967C7">
        <w:rPr>
          <w:spacing w:val="1"/>
          <w:sz w:val="28"/>
          <w:szCs w:val="28"/>
        </w:rPr>
        <w:t>Избранным на должность заместителя председателя, секретаря Ко</w:t>
      </w:r>
      <w:r w:rsidRPr="004967C7">
        <w:rPr>
          <w:spacing w:val="3"/>
          <w:sz w:val="28"/>
          <w:szCs w:val="28"/>
        </w:rPr>
        <w:t>миссии считается кандидат, получивший в результате тайного голосования</w:t>
      </w:r>
      <w:r w:rsidR="00450CA4">
        <w:rPr>
          <w:spacing w:val="3"/>
          <w:sz w:val="28"/>
          <w:szCs w:val="28"/>
        </w:rPr>
        <w:t xml:space="preserve"> </w:t>
      </w:r>
      <w:r w:rsidRPr="004967C7">
        <w:rPr>
          <w:sz w:val="28"/>
          <w:szCs w:val="28"/>
        </w:rPr>
        <w:t>более половины голосов от установленного числа членов Комиссии с правом решающего голоса.</w:t>
      </w:r>
    </w:p>
    <w:p w:rsidR="008C1DDE" w:rsidRPr="00D20627" w:rsidRDefault="008C1DDE" w:rsidP="00DF30E0">
      <w:pPr>
        <w:spacing w:line="360" w:lineRule="auto"/>
        <w:ind w:firstLine="770"/>
        <w:jc w:val="both"/>
        <w:rPr>
          <w:sz w:val="28"/>
          <w:szCs w:val="28"/>
        </w:rPr>
      </w:pPr>
      <w:r w:rsidRPr="00D20627">
        <w:rPr>
          <w:sz w:val="28"/>
          <w:szCs w:val="28"/>
        </w:rPr>
        <w:t>По итогам голосования Комиссия на основании протокола об итогах голосования, составленного счетной комиссией, принимает одно из следующих решений:</w:t>
      </w:r>
    </w:p>
    <w:p w:rsidR="008C1DDE" w:rsidRPr="00D20627" w:rsidRDefault="008C1DDE" w:rsidP="00DF30E0">
      <w:pPr>
        <w:spacing w:line="360" w:lineRule="auto"/>
        <w:ind w:firstLine="770"/>
        <w:jc w:val="both"/>
        <w:rPr>
          <w:sz w:val="28"/>
          <w:szCs w:val="28"/>
        </w:rPr>
      </w:pPr>
      <w:r w:rsidRPr="00D20627">
        <w:rPr>
          <w:sz w:val="28"/>
          <w:szCs w:val="28"/>
        </w:rPr>
        <w:t>об избрании на соответствующую должность члена Комиссии, получившего необходимое число голосов;</w:t>
      </w:r>
    </w:p>
    <w:p w:rsidR="008C1DDE" w:rsidRPr="00D20627" w:rsidRDefault="008C1DDE" w:rsidP="00DF30E0">
      <w:pPr>
        <w:spacing w:line="360" w:lineRule="auto"/>
        <w:ind w:firstLine="770"/>
        <w:jc w:val="both"/>
        <w:rPr>
          <w:sz w:val="28"/>
          <w:szCs w:val="28"/>
        </w:rPr>
      </w:pPr>
      <w:r w:rsidRPr="00D20627">
        <w:rPr>
          <w:sz w:val="28"/>
          <w:szCs w:val="28"/>
        </w:rPr>
        <w:lastRenderedPageBreak/>
        <w:t>о проведении новых выборов, начиная с выдвижения кандидатур, если ни один из кандидатов - членов Комиссии не получил необходимое для избрания число голосов.</w:t>
      </w:r>
    </w:p>
    <w:p w:rsidR="008C1DDE" w:rsidRPr="00135FFE" w:rsidRDefault="008C1DDE" w:rsidP="00DF30E0">
      <w:pPr>
        <w:shd w:val="clear" w:color="auto" w:fill="FFFFFF"/>
        <w:tabs>
          <w:tab w:val="left" w:pos="1188"/>
        </w:tabs>
        <w:spacing w:line="360" w:lineRule="auto"/>
        <w:ind w:firstLine="770"/>
        <w:jc w:val="both"/>
        <w:rPr>
          <w:sz w:val="28"/>
          <w:szCs w:val="28"/>
        </w:rPr>
      </w:pPr>
      <w:r w:rsidRPr="00135FFE">
        <w:rPr>
          <w:spacing w:val="-1"/>
          <w:sz w:val="28"/>
          <w:szCs w:val="28"/>
        </w:rPr>
        <w:t>В случае, если на должность заместителя председателя или секрета</w:t>
      </w:r>
      <w:r w:rsidRPr="00135FFE">
        <w:rPr>
          <w:spacing w:val="2"/>
          <w:sz w:val="28"/>
          <w:szCs w:val="28"/>
        </w:rPr>
        <w:t xml:space="preserve">ря Комиссии было выдвинуто </w:t>
      </w:r>
      <w:r w:rsidR="00135FFE" w:rsidRPr="00135FFE">
        <w:rPr>
          <w:spacing w:val="-1"/>
          <w:sz w:val="28"/>
          <w:szCs w:val="28"/>
        </w:rPr>
        <w:t>две и более кандидатуры и ни одна из них не набрала</w:t>
      </w:r>
      <w:r w:rsidR="00135FFE" w:rsidRPr="00135FFE">
        <w:rPr>
          <w:spacing w:val="1"/>
          <w:sz w:val="28"/>
          <w:szCs w:val="28"/>
        </w:rPr>
        <w:t xml:space="preserve"> </w:t>
      </w:r>
      <w:r w:rsidRPr="00135FFE">
        <w:rPr>
          <w:spacing w:val="1"/>
          <w:sz w:val="28"/>
          <w:szCs w:val="28"/>
        </w:rPr>
        <w:t>требуемого для избрания числа голосов, проводятся следующие проце</w:t>
      </w:r>
      <w:r w:rsidRPr="00135FFE">
        <w:rPr>
          <w:spacing w:val="-4"/>
          <w:sz w:val="28"/>
          <w:szCs w:val="28"/>
        </w:rPr>
        <w:t>дуры:</w:t>
      </w:r>
    </w:p>
    <w:p w:rsidR="008C1DDE" w:rsidRPr="00450CA4" w:rsidRDefault="00514E1C" w:rsidP="00DF30E0">
      <w:pPr>
        <w:shd w:val="clear" w:color="auto" w:fill="FFFFFF"/>
        <w:tabs>
          <w:tab w:val="left" w:pos="900"/>
        </w:tabs>
        <w:spacing w:line="360" w:lineRule="auto"/>
        <w:ind w:firstLine="770"/>
        <w:jc w:val="both"/>
        <w:rPr>
          <w:sz w:val="28"/>
          <w:szCs w:val="28"/>
        </w:rPr>
      </w:pPr>
      <w:r w:rsidRPr="00450CA4">
        <w:rPr>
          <w:spacing w:val="2"/>
          <w:sz w:val="28"/>
          <w:szCs w:val="28"/>
        </w:rPr>
        <w:t xml:space="preserve">1) </w:t>
      </w:r>
      <w:r w:rsidRPr="00450CA4">
        <w:rPr>
          <w:spacing w:val="-1"/>
          <w:sz w:val="28"/>
          <w:szCs w:val="28"/>
        </w:rPr>
        <w:t>если в первом туре было выдвинуто две кандидатуры, то второй тур голосования проводится по одной кандидатуре, получившей наибольшее число голосов</w:t>
      </w:r>
      <w:r w:rsidR="008C1DDE" w:rsidRPr="00450CA4">
        <w:rPr>
          <w:spacing w:val="-3"/>
          <w:sz w:val="28"/>
          <w:szCs w:val="28"/>
        </w:rPr>
        <w:t>;</w:t>
      </w:r>
    </w:p>
    <w:p w:rsidR="00514E1C" w:rsidRDefault="00514E1C" w:rsidP="00DF30E0">
      <w:pPr>
        <w:shd w:val="clear" w:color="auto" w:fill="FFFFFF"/>
        <w:tabs>
          <w:tab w:val="left" w:pos="900"/>
        </w:tabs>
        <w:spacing w:line="360" w:lineRule="auto"/>
        <w:ind w:firstLine="770"/>
        <w:jc w:val="both"/>
        <w:rPr>
          <w:spacing w:val="-1"/>
          <w:sz w:val="28"/>
          <w:szCs w:val="28"/>
        </w:rPr>
      </w:pPr>
      <w:r w:rsidRPr="00450CA4">
        <w:rPr>
          <w:spacing w:val="-1"/>
          <w:sz w:val="28"/>
          <w:szCs w:val="28"/>
        </w:rPr>
        <w:t>2) при выдвижении в первом туре более двух кандидатур второй тур</w:t>
      </w:r>
      <w:r w:rsidRPr="00D9744B">
        <w:rPr>
          <w:spacing w:val="-1"/>
          <w:sz w:val="28"/>
          <w:szCs w:val="28"/>
        </w:rPr>
        <w:t xml:space="preserve"> голосования проводится по двум кандидатурам, получившим наибольшее число голосов</w:t>
      </w:r>
      <w:r>
        <w:rPr>
          <w:spacing w:val="-1"/>
          <w:sz w:val="28"/>
          <w:szCs w:val="28"/>
        </w:rPr>
        <w:t>;</w:t>
      </w:r>
    </w:p>
    <w:p w:rsidR="008C1DDE" w:rsidRPr="00D54732" w:rsidRDefault="00514E1C" w:rsidP="00DF30E0">
      <w:pPr>
        <w:shd w:val="clear" w:color="auto" w:fill="FFFFFF"/>
        <w:tabs>
          <w:tab w:val="left" w:pos="900"/>
        </w:tabs>
        <w:spacing w:line="360" w:lineRule="auto"/>
        <w:ind w:firstLine="770"/>
        <w:jc w:val="both"/>
        <w:rPr>
          <w:sz w:val="28"/>
          <w:szCs w:val="28"/>
          <w:highlight w:val="yellow"/>
        </w:rPr>
      </w:pPr>
      <w:r w:rsidRPr="00D9744B">
        <w:rPr>
          <w:spacing w:val="-1"/>
          <w:sz w:val="28"/>
          <w:szCs w:val="28"/>
        </w:rPr>
        <w:t>3)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8C1DDE" w:rsidRPr="00E41D94" w:rsidRDefault="008C1DDE" w:rsidP="00DF30E0">
      <w:pPr>
        <w:shd w:val="clear" w:color="auto" w:fill="FFFFFF"/>
        <w:tabs>
          <w:tab w:val="left" w:pos="1138"/>
        </w:tabs>
        <w:spacing w:line="360" w:lineRule="auto"/>
        <w:ind w:firstLine="770"/>
        <w:jc w:val="both"/>
        <w:rPr>
          <w:sz w:val="28"/>
          <w:szCs w:val="28"/>
        </w:rPr>
      </w:pPr>
      <w:r w:rsidRPr="00E41D94">
        <w:rPr>
          <w:spacing w:val="2"/>
          <w:sz w:val="28"/>
          <w:szCs w:val="28"/>
        </w:rPr>
        <w:t>Если во втором туре голосования ни один из кандидатов не набрал</w:t>
      </w:r>
      <w:r w:rsidRPr="00E41D94">
        <w:rPr>
          <w:spacing w:val="2"/>
          <w:sz w:val="28"/>
          <w:szCs w:val="28"/>
        </w:rPr>
        <w:br/>
      </w:r>
      <w:r w:rsidRPr="00E41D94">
        <w:rPr>
          <w:spacing w:val="5"/>
          <w:sz w:val="28"/>
          <w:szCs w:val="28"/>
        </w:rPr>
        <w:t>необходимого для избрания числа голосов, а также, если на должность за</w:t>
      </w:r>
      <w:r w:rsidRPr="00E41D94">
        <w:rPr>
          <w:spacing w:val="-1"/>
          <w:sz w:val="28"/>
          <w:szCs w:val="28"/>
        </w:rPr>
        <w:t>местителя председателя или секретаря Комиссии был выдвинут один канди</w:t>
      </w:r>
      <w:r w:rsidRPr="00E41D94">
        <w:rPr>
          <w:spacing w:val="3"/>
          <w:sz w:val="28"/>
          <w:szCs w:val="28"/>
        </w:rPr>
        <w:t xml:space="preserve">дат и он не набрал необходимого для избрания числа голосов, то процедура выборов повторяется </w:t>
      </w:r>
      <w:r w:rsidR="00BC20CD" w:rsidRPr="00E41D94">
        <w:rPr>
          <w:spacing w:val="3"/>
          <w:sz w:val="28"/>
          <w:szCs w:val="28"/>
        </w:rPr>
        <w:t>с начала</w:t>
      </w:r>
      <w:r w:rsidRPr="00E41D94">
        <w:rPr>
          <w:spacing w:val="6"/>
          <w:sz w:val="28"/>
          <w:szCs w:val="28"/>
        </w:rPr>
        <w:t xml:space="preserve">. При этом кандидатом на должность заместителя председателя </w:t>
      </w:r>
      <w:r w:rsidRPr="00E41D94">
        <w:rPr>
          <w:spacing w:val="4"/>
          <w:sz w:val="28"/>
          <w:szCs w:val="28"/>
        </w:rPr>
        <w:t xml:space="preserve">или секретаря Комиссии могут быть выдвинуты любые члены Комиссии, в </w:t>
      </w:r>
      <w:r w:rsidRPr="00E41D94">
        <w:rPr>
          <w:sz w:val="28"/>
          <w:szCs w:val="28"/>
        </w:rPr>
        <w:t>том числе и те, по кандидатурам которых уже проводилось голосование.</w:t>
      </w:r>
    </w:p>
    <w:p w:rsidR="008C1DDE" w:rsidRPr="00EC011B" w:rsidRDefault="008C1DDE" w:rsidP="00DF30E0">
      <w:pPr>
        <w:shd w:val="clear" w:color="auto" w:fill="FFFFFF"/>
        <w:tabs>
          <w:tab w:val="left" w:pos="1267"/>
        </w:tabs>
        <w:spacing w:line="360" w:lineRule="auto"/>
        <w:ind w:firstLine="770"/>
        <w:jc w:val="both"/>
        <w:rPr>
          <w:spacing w:val="-1"/>
          <w:sz w:val="28"/>
          <w:szCs w:val="28"/>
        </w:rPr>
      </w:pPr>
      <w:r w:rsidRPr="00E41D94">
        <w:rPr>
          <w:spacing w:val="-1"/>
          <w:sz w:val="28"/>
          <w:szCs w:val="28"/>
        </w:rPr>
        <w:t>Решени</w:t>
      </w:r>
      <w:r w:rsidR="00E41D94">
        <w:rPr>
          <w:spacing w:val="-1"/>
          <w:sz w:val="28"/>
          <w:szCs w:val="28"/>
        </w:rPr>
        <w:t>я</w:t>
      </w:r>
      <w:r w:rsidRPr="00E41D94">
        <w:rPr>
          <w:spacing w:val="-1"/>
          <w:sz w:val="28"/>
          <w:szCs w:val="28"/>
        </w:rPr>
        <w:t xml:space="preserve"> Комиссии об избрании заместителя председателя, секретаря Комиссии оформля</w:t>
      </w:r>
      <w:r w:rsidR="00E41D94">
        <w:rPr>
          <w:spacing w:val="-1"/>
          <w:sz w:val="28"/>
          <w:szCs w:val="28"/>
        </w:rPr>
        <w:t>ю</w:t>
      </w:r>
      <w:r w:rsidRPr="00E41D94">
        <w:rPr>
          <w:spacing w:val="-1"/>
          <w:sz w:val="28"/>
          <w:szCs w:val="28"/>
        </w:rPr>
        <w:t xml:space="preserve">тся </w:t>
      </w:r>
      <w:r w:rsidR="00E41D94" w:rsidRPr="00E97153">
        <w:rPr>
          <w:spacing w:val="-1"/>
          <w:sz w:val="28"/>
          <w:szCs w:val="28"/>
        </w:rPr>
        <w:t>отдельн</w:t>
      </w:r>
      <w:r w:rsidR="00D93ED9" w:rsidRPr="00E97153">
        <w:rPr>
          <w:spacing w:val="-1"/>
          <w:sz w:val="28"/>
          <w:szCs w:val="28"/>
        </w:rPr>
        <w:t>ыми</w:t>
      </w:r>
      <w:r w:rsidR="00E41D94" w:rsidRPr="00E97153">
        <w:rPr>
          <w:spacing w:val="-1"/>
          <w:sz w:val="28"/>
          <w:szCs w:val="28"/>
        </w:rPr>
        <w:t xml:space="preserve"> </w:t>
      </w:r>
      <w:r w:rsidRPr="00E97153">
        <w:rPr>
          <w:spacing w:val="-1"/>
          <w:sz w:val="28"/>
          <w:szCs w:val="28"/>
        </w:rPr>
        <w:t>постановлени</w:t>
      </w:r>
      <w:r w:rsidR="00D93ED9" w:rsidRPr="00E97153">
        <w:rPr>
          <w:spacing w:val="-1"/>
          <w:sz w:val="28"/>
          <w:szCs w:val="28"/>
        </w:rPr>
        <w:t>ями</w:t>
      </w:r>
      <w:r w:rsidRPr="00E97153">
        <w:rPr>
          <w:spacing w:val="-1"/>
          <w:sz w:val="28"/>
          <w:szCs w:val="28"/>
        </w:rPr>
        <w:t xml:space="preserve"> </w:t>
      </w:r>
      <w:r w:rsidRPr="00E41D94">
        <w:rPr>
          <w:spacing w:val="-1"/>
          <w:sz w:val="28"/>
          <w:szCs w:val="28"/>
        </w:rPr>
        <w:t>Комиссии.</w:t>
      </w:r>
    </w:p>
    <w:p w:rsidR="008C1DDE" w:rsidRPr="00D57D0D" w:rsidRDefault="008C1DDE" w:rsidP="00DF30E0">
      <w:pPr>
        <w:shd w:val="clear" w:color="auto" w:fill="FFFFFF"/>
        <w:spacing w:line="360" w:lineRule="auto"/>
        <w:ind w:left="50" w:firstLine="658"/>
        <w:jc w:val="both"/>
        <w:rPr>
          <w:sz w:val="28"/>
          <w:szCs w:val="28"/>
        </w:rPr>
      </w:pPr>
      <w:r w:rsidRPr="00D57D0D">
        <w:rPr>
          <w:bCs/>
          <w:spacing w:val="-2"/>
          <w:sz w:val="28"/>
          <w:szCs w:val="28"/>
        </w:rPr>
        <w:t xml:space="preserve">Статья </w:t>
      </w:r>
      <w:r w:rsidRPr="00D57D0D">
        <w:rPr>
          <w:spacing w:val="-2"/>
          <w:sz w:val="28"/>
          <w:szCs w:val="28"/>
        </w:rPr>
        <w:t>2</w:t>
      </w:r>
      <w:r w:rsidR="001A1CDA">
        <w:rPr>
          <w:spacing w:val="-2"/>
          <w:sz w:val="28"/>
          <w:szCs w:val="28"/>
        </w:rPr>
        <w:t>3</w:t>
      </w:r>
      <w:r w:rsidRPr="00D57D0D">
        <w:rPr>
          <w:spacing w:val="-2"/>
          <w:sz w:val="28"/>
          <w:szCs w:val="28"/>
        </w:rPr>
        <w:t xml:space="preserve">. Заседания Комиссии проводятся, как правило, по месту ее </w:t>
      </w:r>
      <w:r w:rsidRPr="00D57D0D">
        <w:rPr>
          <w:spacing w:val="-1"/>
          <w:sz w:val="28"/>
          <w:szCs w:val="28"/>
        </w:rPr>
        <w:t xml:space="preserve">постоянного нахождения. Комиссия вправе принять решение о проведении </w:t>
      </w:r>
      <w:r w:rsidRPr="00D57D0D">
        <w:rPr>
          <w:sz w:val="28"/>
          <w:szCs w:val="28"/>
        </w:rPr>
        <w:t>выездного заседания.</w:t>
      </w:r>
    </w:p>
    <w:p w:rsidR="008C1DDE" w:rsidRPr="00D57D0D" w:rsidRDefault="008C1DDE" w:rsidP="00DF30E0">
      <w:pPr>
        <w:shd w:val="clear" w:color="auto" w:fill="FFFFFF"/>
        <w:spacing w:line="360" w:lineRule="auto"/>
        <w:ind w:left="50" w:firstLine="658"/>
        <w:jc w:val="both"/>
        <w:rPr>
          <w:sz w:val="28"/>
          <w:szCs w:val="28"/>
        </w:rPr>
      </w:pPr>
      <w:r w:rsidRPr="00D57D0D">
        <w:rPr>
          <w:sz w:val="28"/>
          <w:szCs w:val="28"/>
        </w:rPr>
        <w:lastRenderedPageBreak/>
        <w:t xml:space="preserve">В целях принятия мер по предупреждению рисков для здоровья граждан, связанных с эпидемиологической ситуацией, а также с учетом необходимости осуществления полномочий Комиссии, заседания Комиссии могут проводиться в дистанционном режиме </w:t>
      </w:r>
      <w:r w:rsidR="00653E78" w:rsidRPr="00D57D0D">
        <w:rPr>
          <w:sz w:val="28"/>
          <w:szCs w:val="28"/>
        </w:rPr>
        <w:t xml:space="preserve">с использованием </w:t>
      </w:r>
      <w:r w:rsidRPr="00D57D0D">
        <w:rPr>
          <w:sz w:val="28"/>
          <w:szCs w:val="28"/>
        </w:rPr>
        <w:t>цифровой связи</w:t>
      </w:r>
      <w:r w:rsidR="00653E78" w:rsidRPr="00D57D0D">
        <w:rPr>
          <w:sz w:val="28"/>
          <w:szCs w:val="28"/>
        </w:rPr>
        <w:t xml:space="preserve"> (видео-конференц-связи)</w:t>
      </w:r>
      <w:r w:rsidRPr="00D57D0D">
        <w:rPr>
          <w:sz w:val="28"/>
          <w:szCs w:val="28"/>
        </w:rPr>
        <w:t>.</w:t>
      </w:r>
    </w:p>
    <w:p w:rsidR="00653E78" w:rsidRPr="00D57D0D" w:rsidRDefault="00653E78" w:rsidP="00DF30E0">
      <w:pPr>
        <w:shd w:val="clear" w:color="auto" w:fill="FFFFFF"/>
        <w:spacing w:line="360" w:lineRule="auto"/>
        <w:ind w:left="50" w:firstLine="658"/>
        <w:jc w:val="both"/>
        <w:rPr>
          <w:sz w:val="28"/>
          <w:szCs w:val="28"/>
        </w:rPr>
      </w:pPr>
      <w:r w:rsidRPr="00D57D0D">
        <w:rPr>
          <w:sz w:val="28"/>
          <w:szCs w:val="28"/>
        </w:rPr>
        <w:t>Решением о проведении конкретного заседания с использованием систем цифровой связи принимается председателем Комиссии.</w:t>
      </w:r>
    </w:p>
    <w:p w:rsidR="00653E78" w:rsidRPr="00EC011B" w:rsidRDefault="00653E78" w:rsidP="00DF30E0">
      <w:pPr>
        <w:shd w:val="clear" w:color="auto" w:fill="FFFFFF"/>
        <w:spacing w:line="360" w:lineRule="auto"/>
        <w:ind w:left="50" w:firstLine="658"/>
        <w:jc w:val="both"/>
        <w:rPr>
          <w:sz w:val="28"/>
          <w:szCs w:val="28"/>
        </w:rPr>
      </w:pPr>
      <w:r w:rsidRPr="00D57D0D">
        <w:rPr>
          <w:sz w:val="28"/>
          <w:szCs w:val="28"/>
        </w:rPr>
        <w:t>Член Комиссии в случае его участия в заседании Комиссии с использованием систем цифровой связи считается присутствующим на соответствующем заседании К</w:t>
      </w:r>
      <w:r w:rsidR="00732F85" w:rsidRPr="00D57D0D">
        <w:rPr>
          <w:sz w:val="28"/>
          <w:szCs w:val="28"/>
        </w:rPr>
        <w:t>омиссии</w:t>
      </w:r>
      <w:r w:rsidRPr="00D57D0D">
        <w:rPr>
          <w:sz w:val="28"/>
          <w:szCs w:val="28"/>
        </w:rPr>
        <w:t>.</w:t>
      </w:r>
    </w:p>
    <w:p w:rsidR="008C1DDE" w:rsidRPr="001B27C6" w:rsidRDefault="008C1DDE" w:rsidP="001B27C6">
      <w:pPr>
        <w:shd w:val="clear" w:color="auto" w:fill="FFFFFF"/>
        <w:spacing w:line="360" w:lineRule="auto"/>
        <w:ind w:right="432" w:firstLine="709"/>
        <w:jc w:val="both"/>
        <w:rPr>
          <w:sz w:val="28"/>
          <w:szCs w:val="28"/>
        </w:rPr>
      </w:pPr>
      <w:r w:rsidRPr="001B27C6">
        <w:rPr>
          <w:bCs/>
          <w:spacing w:val="-1"/>
          <w:sz w:val="28"/>
          <w:szCs w:val="28"/>
        </w:rPr>
        <w:t xml:space="preserve">Статья </w:t>
      </w:r>
      <w:r w:rsidR="00293195" w:rsidRPr="001B27C6">
        <w:rPr>
          <w:bCs/>
          <w:spacing w:val="-1"/>
          <w:sz w:val="28"/>
          <w:szCs w:val="28"/>
        </w:rPr>
        <w:t>2</w:t>
      </w:r>
      <w:r w:rsidR="001A1CDA">
        <w:rPr>
          <w:bCs/>
          <w:spacing w:val="-1"/>
          <w:sz w:val="28"/>
          <w:szCs w:val="28"/>
        </w:rPr>
        <w:t>4</w:t>
      </w:r>
      <w:r w:rsidRPr="001B27C6">
        <w:rPr>
          <w:bCs/>
          <w:spacing w:val="-1"/>
          <w:sz w:val="28"/>
          <w:szCs w:val="28"/>
        </w:rPr>
        <w:t xml:space="preserve">. </w:t>
      </w:r>
      <w:r w:rsidRPr="001B27C6">
        <w:rPr>
          <w:spacing w:val="-1"/>
          <w:sz w:val="28"/>
          <w:szCs w:val="28"/>
        </w:rPr>
        <w:t>Подготовка к заседанию Комиссии включает в себя:</w:t>
      </w:r>
    </w:p>
    <w:p w:rsidR="008C1DDE" w:rsidRPr="001B27C6" w:rsidRDefault="008C1DDE" w:rsidP="001B27C6">
      <w:pPr>
        <w:shd w:val="clear" w:color="auto" w:fill="FFFFFF"/>
        <w:tabs>
          <w:tab w:val="left" w:pos="0"/>
        </w:tabs>
        <w:spacing w:line="360" w:lineRule="auto"/>
        <w:ind w:firstLine="709"/>
        <w:jc w:val="both"/>
        <w:rPr>
          <w:sz w:val="28"/>
          <w:szCs w:val="28"/>
        </w:rPr>
      </w:pPr>
      <w:r w:rsidRPr="001B27C6">
        <w:rPr>
          <w:sz w:val="28"/>
          <w:szCs w:val="28"/>
        </w:rPr>
        <w:t>подготовку проекта повестки дня заседания;</w:t>
      </w:r>
    </w:p>
    <w:p w:rsidR="008C1DDE" w:rsidRPr="001B27C6" w:rsidRDefault="008C1DDE" w:rsidP="001B27C6">
      <w:pPr>
        <w:shd w:val="clear" w:color="auto" w:fill="FFFFFF"/>
        <w:tabs>
          <w:tab w:val="left" w:pos="0"/>
        </w:tabs>
        <w:spacing w:line="360" w:lineRule="auto"/>
        <w:ind w:firstLine="709"/>
        <w:jc w:val="both"/>
        <w:rPr>
          <w:sz w:val="28"/>
          <w:szCs w:val="28"/>
        </w:rPr>
      </w:pPr>
      <w:r w:rsidRPr="001B27C6">
        <w:rPr>
          <w:spacing w:val="-4"/>
          <w:sz w:val="28"/>
          <w:szCs w:val="28"/>
        </w:rPr>
        <w:t>заблаговременное извещение членов Комиссии о планируемом заседании Комиссии;</w:t>
      </w:r>
    </w:p>
    <w:p w:rsidR="008C1DDE" w:rsidRPr="001B27C6" w:rsidRDefault="008C1DDE" w:rsidP="001B27C6">
      <w:pPr>
        <w:shd w:val="clear" w:color="auto" w:fill="FFFFFF"/>
        <w:tabs>
          <w:tab w:val="left" w:pos="0"/>
          <w:tab w:val="left" w:pos="929"/>
        </w:tabs>
        <w:spacing w:line="360" w:lineRule="auto"/>
        <w:ind w:left="7" w:firstLine="709"/>
        <w:jc w:val="both"/>
        <w:rPr>
          <w:sz w:val="28"/>
          <w:szCs w:val="28"/>
        </w:rPr>
      </w:pPr>
      <w:r w:rsidRPr="001B27C6">
        <w:rPr>
          <w:spacing w:val="-3"/>
          <w:sz w:val="28"/>
          <w:szCs w:val="28"/>
        </w:rPr>
        <w:t>подготовку проектов постановлений, приложений к ним, информацио</w:t>
      </w:r>
      <w:r w:rsidRPr="001B27C6">
        <w:rPr>
          <w:sz w:val="28"/>
          <w:szCs w:val="28"/>
        </w:rPr>
        <w:t>нных и других материалов по рассматриваемым вопросам.</w:t>
      </w:r>
    </w:p>
    <w:p w:rsidR="008C1DDE" w:rsidRPr="001B27C6" w:rsidRDefault="008C1DDE" w:rsidP="001B27C6">
      <w:pPr>
        <w:shd w:val="clear" w:color="auto" w:fill="FFFFFF"/>
        <w:tabs>
          <w:tab w:val="left" w:pos="709"/>
        </w:tabs>
        <w:spacing w:line="360" w:lineRule="auto"/>
        <w:ind w:firstLine="709"/>
        <w:jc w:val="both"/>
        <w:rPr>
          <w:spacing w:val="-16"/>
          <w:sz w:val="28"/>
          <w:szCs w:val="28"/>
        </w:rPr>
      </w:pPr>
      <w:r w:rsidRPr="001B27C6">
        <w:rPr>
          <w:spacing w:val="3"/>
          <w:sz w:val="28"/>
          <w:szCs w:val="28"/>
        </w:rPr>
        <w:t>Заседания Комиссии созываются председателем Комиссии или по</w:t>
      </w:r>
      <w:r w:rsidRPr="001B27C6">
        <w:rPr>
          <w:spacing w:val="3"/>
          <w:sz w:val="28"/>
          <w:szCs w:val="28"/>
        </w:rPr>
        <w:br/>
      </w:r>
      <w:r w:rsidRPr="001B27C6">
        <w:rPr>
          <w:spacing w:val="2"/>
          <w:sz w:val="28"/>
          <w:szCs w:val="28"/>
        </w:rPr>
        <w:t>его поручению заместителем председателя. Заседание Комиссии также обя</w:t>
      </w:r>
      <w:r w:rsidRPr="001B27C6">
        <w:rPr>
          <w:sz w:val="28"/>
          <w:szCs w:val="28"/>
        </w:rPr>
        <w:t>зательно проводится по требованию не менее одной трети от установленного числа членов Комиссии.</w:t>
      </w:r>
    </w:p>
    <w:p w:rsidR="008C1DDE" w:rsidRPr="001B27C6" w:rsidRDefault="008C1DDE" w:rsidP="001B27C6">
      <w:pPr>
        <w:shd w:val="clear" w:color="auto" w:fill="FFFFFF"/>
        <w:tabs>
          <w:tab w:val="left" w:pos="1015"/>
        </w:tabs>
        <w:spacing w:line="360" w:lineRule="auto"/>
        <w:ind w:firstLine="709"/>
        <w:jc w:val="both"/>
        <w:rPr>
          <w:spacing w:val="-15"/>
          <w:sz w:val="28"/>
          <w:szCs w:val="28"/>
        </w:rPr>
      </w:pPr>
      <w:r w:rsidRPr="001B27C6">
        <w:rPr>
          <w:spacing w:val="-1"/>
          <w:sz w:val="28"/>
          <w:szCs w:val="28"/>
        </w:rPr>
        <w:t>Заседания Комиссии проводятся в соответствии с планами ее работы</w:t>
      </w:r>
      <w:r w:rsidRPr="001B27C6">
        <w:rPr>
          <w:spacing w:val="-1"/>
          <w:sz w:val="28"/>
          <w:szCs w:val="28"/>
        </w:rPr>
        <w:br/>
      </w:r>
      <w:r w:rsidRPr="001B27C6">
        <w:rPr>
          <w:sz w:val="28"/>
          <w:szCs w:val="28"/>
        </w:rPr>
        <w:t>по мере необходимости, как правило, не реже одного раза в квартал.</w:t>
      </w:r>
    </w:p>
    <w:p w:rsidR="008D0161" w:rsidRDefault="008C1DDE" w:rsidP="00DF30E0">
      <w:pPr>
        <w:shd w:val="clear" w:color="auto" w:fill="FFFFFF"/>
        <w:spacing w:line="360" w:lineRule="auto"/>
        <w:ind w:firstLine="708"/>
        <w:jc w:val="both"/>
        <w:rPr>
          <w:b/>
          <w:sz w:val="28"/>
          <w:szCs w:val="28"/>
        </w:rPr>
      </w:pPr>
      <w:r w:rsidRPr="00B8135E">
        <w:rPr>
          <w:sz w:val="28"/>
          <w:szCs w:val="28"/>
        </w:rPr>
        <w:t>Члены Комиссии извещаются секретарем Комиссии о месте, дате, времени, повестке дня заседания Комиссии.</w:t>
      </w:r>
      <w:r w:rsidRPr="008D0161">
        <w:rPr>
          <w:b/>
          <w:sz w:val="28"/>
          <w:szCs w:val="28"/>
        </w:rPr>
        <w:t xml:space="preserve"> </w:t>
      </w:r>
    </w:p>
    <w:p w:rsidR="008D0161" w:rsidRDefault="008D0161" w:rsidP="00DF30E0">
      <w:pPr>
        <w:shd w:val="clear" w:color="auto" w:fill="FFFFFF"/>
        <w:spacing w:line="360" w:lineRule="auto"/>
        <w:ind w:firstLine="708"/>
        <w:jc w:val="both"/>
        <w:rPr>
          <w:b/>
          <w:sz w:val="28"/>
          <w:szCs w:val="28"/>
        </w:rPr>
      </w:pPr>
      <w:r w:rsidRPr="002171BA">
        <w:rPr>
          <w:spacing w:val="6"/>
          <w:sz w:val="28"/>
          <w:szCs w:val="28"/>
        </w:rPr>
        <w:t xml:space="preserve">Членам Комиссии, </w:t>
      </w:r>
      <w:r w:rsidRPr="002171BA">
        <w:rPr>
          <w:spacing w:val="-4"/>
          <w:sz w:val="28"/>
          <w:szCs w:val="28"/>
        </w:rPr>
        <w:t>как правило за день до проведения заседания</w:t>
      </w:r>
      <w:r w:rsidRPr="002171BA">
        <w:rPr>
          <w:spacing w:val="6"/>
          <w:sz w:val="28"/>
          <w:szCs w:val="28"/>
        </w:rPr>
        <w:t xml:space="preserve"> Комиссии</w:t>
      </w:r>
      <w:r w:rsidR="002171BA" w:rsidRPr="002171BA">
        <w:rPr>
          <w:spacing w:val="6"/>
          <w:sz w:val="28"/>
          <w:szCs w:val="28"/>
        </w:rPr>
        <w:t>,</w:t>
      </w:r>
      <w:r w:rsidRPr="002171BA">
        <w:rPr>
          <w:spacing w:val="6"/>
          <w:sz w:val="28"/>
          <w:szCs w:val="28"/>
        </w:rPr>
        <w:t xml:space="preserve"> предоставляется возможность ознакомиться с проектами постановлений Комиссии и иными материалами, необходимыми для принятия решения по обсуждаемым в рамках повестки дня заседания Комиссии вопросам, </w:t>
      </w:r>
      <w:r w:rsidR="002171BA" w:rsidRPr="002171BA">
        <w:rPr>
          <w:sz w:val="28"/>
          <w:szCs w:val="28"/>
        </w:rPr>
        <w:t xml:space="preserve">в исключительных случаях – в день заседания комиссии до открытия заседания, </w:t>
      </w:r>
      <w:r w:rsidRPr="002171BA">
        <w:rPr>
          <w:spacing w:val="6"/>
          <w:sz w:val="28"/>
          <w:szCs w:val="28"/>
        </w:rPr>
        <w:t xml:space="preserve">а в </w:t>
      </w:r>
      <w:r w:rsidRPr="002171BA">
        <w:rPr>
          <w:spacing w:val="4"/>
          <w:sz w:val="28"/>
          <w:szCs w:val="28"/>
        </w:rPr>
        <w:t xml:space="preserve">случае внесения вопроса в ходе заседания </w:t>
      </w:r>
      <w:r w:rsidRPr="002171BA">
        <w:rPr>
          <w:spacing w:val="4"/>
          <w:sz w:val="28"/>
          <w:szCs w:val="28"/>
        </w:rPr>
        <w:lastRenderedPageBreak/>
        <w:t>Комиссии</w:t>
      </w:r>
      <w:r w:rsidR="002171BA" w:rsidRPr="002171BA">
        <w:rPr>
          <w:spacing w:val="4"/>
          <w:sz w:val="28"/>
          <w:szCs w:val="28"/>
        </w:rPr>
        <w:t xml:space="preserve"> – </w:t>
      </w:r>
      <w:r w:rsidRPr="002171BA">
        <w:rPr>
          <w:spacing w:val="4"/>
          <w:sz w:val="28"/>
          <w:szCs w:val="28"/>
        </w:rPr>
        <w:t>до</w:t>
      </w:r>
      <w:r w:rsidR="002171BA" w:rsidRPr="002171BA">
        <w:rPr>
          <w:spacing w:val="4"/>
          <w:sz w:val="28"/>
          <w:szCs w:val="28"/>
        </w:rPr>
        <w:t xml:space="preserve"> </w:t>
      </w:r>
      <w:r w:rsidRPr="002171BA">
        <w:rPr>
          <w:spacing w:val="4"/>
          <w:sz w:val="28"/>
          <w:szCs w:val="28"/>
        </w:rPr>
        <w:t>окончания заседания. Проекты постановлений имеют право вносить члены Комиссии с правом решающего голоса.</w:t>
      </w:r>
    </w:p>
    <w:p w:rsidR="008C1DDE" w:rsidRPr="00D273BE" w:rsidRDefault="008C1DDE" w:rsidP="00DF30E0">
      <w:pPr>
        <w:shd w:val="clear" w:color="auto" w:fill="FFFFFF"/>
        <w:spacing w:line="360" w:lineRule="auto"/>
        <w:ind w:left="36" w:right="22" w:firstLine="713"/>
        <w:jc w:val="both"/>
        <w:rPr>
          <w:sz w:val="28"/>
          <w:szCs w:val="28"/>
        </w:rPr>
      </w:pPr>
      <w:r w:rsidRPr="00D273BE">
        <w:rPr>
          <w:bCs/>
          <w:spacing w:val="-1"/>
          <w:sz w:val="28"/>
          <w:szCs w:val="28"/>
        </w:rPr>
        <w:t xml:space="preserve">Статья </w:t>
      </w:r>
      <w:r w:rsidR="004F02B9" w:rsidRPr="00D273BE">
        <w:rPr>
          <w:spacing w:val="-1"/>
          <w:sz w:val="28"/>
          <w:szCs w:val="28"/>
        </w:rPr>
        <w:t>2</w:t>
      </w:r>
      <w:r w:rsidR="001A1CDA">
        <w:rPr>
          <w:spacing w:val="-1"/>
          <w:sz w:val="28"/>
          <w:szCs w:val="28"/>
        </w:rPr>
        <w:t>5</w:t>
      </w:r>
      <w:r w:rsidRPr="00D273BE">
        <w:rPr>
          <w:spacing w:val="-1"/>
          <w:sz w:val="28"/>
          <w:szCs w:val="28"/>
        </w:rPr>
        <w:t xml:space="preserve">. Заседание Комиссии является правомочным, если на нем </w:t>
      </w:r>
      <w:r w:rsidRPr="00D273BE">
        <w:rPr>
          <w:sz w:val="28"/>
          <w:szCs w:val="28"/>
        </w:rPr>
        <w:t xml:space="preserve">присутствуют не </w:t>
      </w:r>
      <w:r w:rsidRPr="00D725E8">
        <w:rPr>
          <w:color w:val="C00000"/>
          <w:sz w:val="28"/>
          <w:szCs w:val="28"/>
        </w:rPr>
        <w:t xml:space="preserve">менее </w:t>
      </w:r>
      <w:r w:rsidR="00D273BE" w:rsidRPr="00D725E8">
        <w:rPr>
          <w:color w:val="C00000"/>
          <w:sz w:val="28"/>
          <w:szCs w:val="28"/>
        </w:rPr>
        <w:t>_____</w:t>
      </w:r>
      <w:r w:rsidRPr="00D725E8">
        <w:rPr>
          <w:color w:val="C00000"/>
          <w:sz w:val="28"/>
          <w:szCs w:val="28"/>
        </w:rPr>
        <w:t xml:space="preserve"> </w:t>
      </w:r>
      <w:r w:rsidRPr="00D273BE">
        <w:rPr>
          <w:sz w:val="28"/>
          <w:szCs w:val="28"/>
        </w:rPr>
        <w:t>членов Комиссии с правом решающего голоса.</w:t>
      </w:r>
    </w:p>
    <w:p w:rsidR="008C1DDE" w:rsidRPr="00D273BE" w:rsidRDefault="008C1DDE" w:rsidP="00DF30E0">
      <w:pPr>
        <w:shd w:val="clear" w:color="auto" w:fill="FFFFFF"/>
        <w:spacing w:line="360" w:lineRule="auto"/>
        <w:ind w:left="43" w:right="7" w:firstLine="713"/>
        <w:jc w:val="both"/>
        <w:rPr>
          <w:spacing w:val="-3"/>
          <w:sz w:val="28"/>
          <w:szCs w:val="28"/>
        </w:rPr>
      </w:pPr>
      <w:r w:rsidRPr="00D273BE">
        <w:rPr>
          <w:spacing w:val="-1"/>
          <w:sz w:val="28"/>
          <w:szCs w:val="28"/>
        </w:rPr>
        <w:t>До начала заседания проводится регистрация членов Комиссии, результаты которой оглашаются председательствующим перед открытием за</w:t>
      </w:r>
      <w:r w:rsidRPr="00D273BE">
        <w:rPr>
          <w:spacing w:val="-3"/>
          <w:sz w:val="28"/>
          <w:szCs w:val="28"/>
        </w:rPr>
        <w:t>седания.</w:t>
      </w:r>
    </w:p>
    <w:p w:rsidR="008C1DDE" w:rsidRPr="00D273BE" w:rsidRDefault="008C1DDE" w:rsidP="00DF30E0">
      <w:pPr>
        <w:pStyle w:val="ConsNormal"/>
        <w:widowControl/>
        <w:spacing w:line="360" w:lineRule="auto"/>
        <w:ind w:firstLine="709"/>
        <w:jc w:val="both"/>
        <w:rPr>
          <w:rFonts w:ascii="Times New Roman" w:hAnsi="Times New Roman"/>
          <w:spacing w:val="-3"/>
          <w:sz w:val="28"/>
          <w:szCs w:val="28"/>
        </w:rPr>
      </w:pPr>
      <w:r w:rsidRPr="00D273BE">
        <w:rPr>
          <w:rFonts w:ascii="Times New Roman" w:hAnsi="Times New Roman"/>
          <w:sz w:val="28"/>
          <w:szCs w:val="28"/>
        </w:rPr>
        <w:t xml:space="preserve">Заседания Комиссии проводятся открыто и гласно. </w:t>
      </w:r>
      <w:r w:rsidRPr="00D273BE">
        <w:rPr>
          <w:rFonts w:ascii="Times New Roman" w:hAnsi="Times New Roman"/>
          <w:spacing w:val="-3"/>
          <w:sz w:val="28"/>
          <w:szCs w:val="28"/>
        </w:rPr>
        <w:t xml:space="preserve">На заседаниях Комиссии вправе присутствовать лица, указанные в федеральных конституционных законах, федеральных законах, законах Тверской области. </w:t>
      </w:r>
    </w:p>
    <w:p w:rsidR="008C1DDE" w:rsidRPr="00D273BE" w:rsidRDefault="008C1DDE" w:rsidP="00B523BC">
      <w:pPr>
        <w:shd w:val="clear" w:color="auto" w:fill="FFFFFF"/>
        <w:spacing w:line="360" w:lineRule="auto"/>
        <w:ind w:firstLine="709"/>
        <w:jc w:val="both"/>
        <w:rPr>
          <w:sz w:val="28"/>
          <w:szCs w:val="28"/>
        </w:rPr>
      </w:pPr>
      <w:r w:rsidRPr="00D273BE">
        <w:rPr>
          <w:sz w:val="28"/>
          <w:szCs w:val="28"/>
        </w:rPr>
        <w:t>На заседания могут приглашаться члены других избирательных комиссий, представители государственных органов, органов местного самоуправления, общественных объединений, эксперты, специалисты для предоставления сведений, необходимых по рассматриваемым Комиссией вопросам.</w:t>
      </w:r>
    </w:p>
    <w:p w:rsidR="008C1DDE" w:rsidRPr="00D273BE" w:rsidRDefault="008C1DDE" w:rsidP="00D273BE">
      <w:pPr>
        <w:shd w:val="clear" w:color="auto" w:fill="FFFFFF"/>
        <w:spacing w:line="360" w:lineRule="auto"/>
        <w:ind w:left="50" w:right="14" w:firstLine="659"/>
        <w:jc w:val="both"/>
        <w:rPr>
          <w:sz w:val="28"/>
          <w:szCs w:val="28"/>
        </w:rPr>
      </w:pPr>
      <w:r w:rsidRPr="00D273BE">
        <w:rPr>
          <w:bCs/>
          <w:spacing w:val="-1"/>
          <w:sz w:val="28"/>
          <w:szCs w:val="28"/>
        </w:rPr>
        <w:t xml:space="preserve">Статья </w:t>
      </w:r>
      <w:r w:rsidR="00D57D0D" w:rsidRPr="00EB07CF">
        <w:rPr>
          <w:bCs/>
          <w:spacing w:val="-1"/>
          <w:sz w:val="28"/>
          <w:szCs w:val="28"/>
        </w:rPr>
        <w:t>2</w:t>
      </w:r>
      <w:r w:rsidR="00D725E8">
        <w:rPr>
          <w:bCs/>
          <w:spacing w:val="-1"/>
          <w:sz w:val="28"/>
          <w:szCs w:val="28"/>
        </w:rPr>
        <w:t>6</w:t>
      </w:r>
      <w:r w:rsidRPr="00D273BE">
        <w:rPr>
          <w:bCs/>
          <w:spacing w:val="-1"/>
          <w:sz w:val="28"/>
          <w:szCs w:val="28"/>
        </w:rPr>
        <w:t xml:space="preserve">. </w:t>
      </w:r>
      <w:r w:rsidRPr="00D273BE">
        <w:rPr>
          <w:spacing w:val="-1"/>
          <w:sz w:val="28"/>
          <w:szCs w:val="28"/>
        </w:rPr>
        <w:t>Комиссия вправе рассмотреть любой вопрос, входящий в ее компетенцию.</w:t>
      </w:r>
    </w:p>
    <w:p w:rsidR="008C1DDE" w:rsidRPr="00B523BC" w:rsidRDefault="008C1DDE" w:rsidP="00D273BE">
      <w:pPr>
        <w:shd w:val="clear" w:color="auto" w:fill="FFFFFF"/>
        <w:spacing w:line="360" w:lineRule="auto"/>
        <w:ind w:firstLine="709"/>
        <w:jc w:val="both"/>
        <w:rPr>
          <w:sz w:val="28"/>
          <w:szCs w:val="28"/>
        </w:rPr>
      </w:pPr>
      <w:r w:rsidRPr="00B523BC">
        <w:rPr>
          <w:spacing w:val="1"/>
          <w:sz w:val="28"/>
          <w:szCs w:val="28"/>
        </w:rPr>
        <w:t>Исключительно на заседаниях Комиссии решаются вопросы:</w:t>
      </w:r>
    </w:p>
    <w:p w:rsidR="008C1DDE" w:rsidRPr="00B523BC" w:rsidRDefault="008C1DDE" w:rsidP="00D273BE">
      <w:pPr>
        <w:shd w:val="clear" w:color="auto" w:fill="FFFFFF"/>
        <w:tabs>
          <w:tab w:val="left" w:pos="929"/>
        </w:tabs>
        <w:spacing w:line="360" w:lineRule="auto"/>
        <w:ind w:firstLine="709"/>
        <w:jc w:val="both"/>
        <w:rPr>
          <w:sz w:val="28"/>
          <w:szCs w:val="28"/>
        </w:rPr>
      </w:pPr>
      <w:r w:rsidRPr="00B523BC">
        <w:rPr>
          <w:sz w:val="28"/>
          <w:szCs w:val="28"/>
        </w:rPr>
        <w:t>об избрании на должности и освобождении от должностей заместителя председателя и секретаря Комиссии;</w:t>
      </w:r>
    </w:p>
    <w:p w:rsidR="008C1DDE" w:rsidRPr="00B523BC" w:rsidRDefault="008C1DDE" w:rsidP="00D273BE">
      <w:pPr>
        <w:shd w:val="clear" w:color="auto" w:fill="FFFFFF"/>
        <w:tabs>
          <w:tab w:val="left" w:pos="929"/>
        </w:tabs>
        <w:spacing w:line="360" w:lineRule="auto"/>
        <w:ind w:firstLine="709"/>
        <w:jc w:val="both"/>
        <w:rPr>
          <w:sz w:val="28"/>
          <w:szCs w:val="28"/>
        </w:rPr>
      </w:pPr>
      <w:r w:rsidRPr="00B523BC">
        <w:rPr>
          <w:spacing w:val="-1"/>
          <w:sz w:val="28"/>
          <w:szCs w:val="28"/>
        </w:rPr>
        <w:t>о назначении членов УИК, комиссий референдума, а также их председателей;</w:t>
      </w:r>
    </w:p>
    <w:p w:rsidR="008C1DDE" w:rsidRPr="00B523BC" w:rsidRDefault="008C1DDE" w:rsidP="00D273BE">
      <w:pPr>
        <w:shd w:val="clear" w:color="auto" w:fill="FFFFFF"/>
        <w:tabs>
          <w:tab w:val="left" w:pos="1022"/>
        </w:tabs>
        <w:spacing w:line="360" w:lineRule="auto"/>
        <w:ind w:firstLine="709"/>
        <w:jc w:val="both"/>
        <w:rPr>
          <w:spacing w:val="-1"/>
          <w:sz w:val="28"/>
          <w:szCs w:val="28"/>
        </w:rPr>
      </w:pPr>
      <w:r w:rsidRPr="00B523BC">
        <w:rPr>
          <w:spacing w:val="2"/>
          <w:sz w:val="28"/>
          <w:szCs w:val="28"/>
        </w:rPr>
        <w:t>о финансовом обеспечении подготовки и проведения выборов и</w:t>
      </w:r>
      <w:r w:rsidRPr="00B523BC">
        <w:rPr>
          <w:spacing w:val="2"/>
          <w:sz w:val="28"/>
          <w:szCs w:val="28"/>
        </w:rPr>
        <w:br/>
      </w:r>
      <w:r w:rsidRPr="00B523BC">
        <w:rPr>
          <w:spacing w:val="-1"/>
          <w:sz w:val="28"/>
          <w:szCs w:val="28"/>
        </w:rPr>
        <w:t>референдумов;</w:t>
      </w:r>
    </w:p>
    <w:p w:rsidR="008C1DDE" w:rsidRPr="00B523BC" w:rsidRDefault="008C1DDE" w:rsidP="00D273BE">
      <w:pPr>
        <w:shd w:val="clear" w:color="auto" w:fill="FFFFFF"/>
        <w:tabs>
          <w:tab w:val="left" w:pos="1022"/>
        </w:tabs>
        <w:spacing w:line="360" w:lineRule="auto"/>
        <w:ind w:firstLine="709"/>
        <w:jc w:val="both"/>
        <w:rPr>
          <w:sz w:val="28"/>
          <w:szCs w:val="28"/>
        </w:rPr>
      </w:pPr>
      <w:r w:rsidRPr="00B523BC">
        <w:rPr>
          <w:spacing w:val="-1"/>
          <w:sz w:val="28"/>
          <w:szCs w:val="28"/>
        </w:rPr>
        <w:t>о регистрации кандидатов;</w:t>
      </w:r>
    </w:p>
    <w:p w:rsidR="008C1DDE" w:rsidRPr="00B523BC" w:rsidRDefault="008C1DDE" w:rsidP="00D273BE">
      <w:pPr>
        <w:shd w:val="clear" w:color="auto" w:fill="FFFFFF"/>
        <w:tabs>
          <w:tab w:val="left" w:pos="922"/>
        </w:tabs>
        <w:spacing w:line="360" w:lineRule="auto"/>
        <w:ind w:left="709"/>
        <w:jc w:val="both"/>
        <w:rPr>
          <w:strike/>
          <w:sz w:val="28"/>
          <w:szCs w:val="28"/>
        </w:rPr>
      </w:pPr>
      <w:r w:rsidRPr="00B523BC">
        <w:rPr>
          <w:sz w:val="28"/>
          <w:szCs w:val="28"/>
        </w:rPr>
        <w:t>об итогах голосования или о результатах выборов;</w:t>
      </w:r>
    </w:p>
    <w:p w:rsidR="008C1DDE" w:rsidRPr="00B523BC" w:rsidRDefault="008C1DDE" w:rsidP="00D273BE">
      <w:pPr>
        <w:shd w:val="clear" w:color="auto" w:fill="FFFFFF"/>
        <w:tabs>
          <w:tab w:val="left" w:pos="922"/>
        </w:tabs>
        <w:spacing w:line="360" w:lineRule="auto"/>
        <w:ind w:left="709"/>
        <w:jc w:val="both"/>
        <w:rPr>
          <w:sz w:val="28"/>
          <w:szCs w:val="28"/>
        </w:rPr>
      </w:pPr>
      <w:r w:rsidRPr="00B523BC">
        <w:rPr>
          <w:sz w:val="28"/>
          <w:szCs w:val="28"/>
        </w:rPr>
        <w:t>об утверждении текста избирательных бюллетеней;</w:t>
      </w:r>
    </w:p>
    <w:p w:rsidR="008C1DDE" w:rsidRPr="00B523BC" w:rsidRDefault="008C1DDE" w:rsidP="00C510EE">
      <w:pPr>
        <w:shd w:val="clear" w:color="auto" w:fill="FFFFFF"/>
        <w:tabs>
          <w:tab w:val="left" w:pos="886"/>
        </w:tabs>
        <w:spacing w:line="360" w:lineRule="auto"/>
        <w:ind w:firstLine="709"/>
        <w:jc w:val="both"/>
        <w:rPr>
          <w:sz w:val="28"/>
          <w:szCs w:val="28"/>
        </w:rPr>
      </w:pPr>
      <w:r w:rsidRPr="00B523BC">
        <w:rPr>
          <w:spacing w:val="2"/>
          <w:sz w:val="28"/>
          <w:szCs w:val="28"/>
        </w:rPr>
        <w:t>об отмене решений участковых избирательных комиссий, комиссий</w:t>
      </w:r>
      <w:r w:rsidRPr="00B523BC">
        <w:rPr>
          <w:spacing w:val="2"/>
          <w:sz w:val="28"/>
          <w:szCs w:val="28"/>
        </w:rPr>
        <w:br/>
      </w:r>
      <w:r w:rsidRPr="00B523BC">
        <w:rPr>
          <w:spacing w:val="1"/>
          <w:sz w:val="28"/>
          <w:szCs w:val="28"/>
        </w:rPr>
        <w:t xml:space="preserve">референдума, в случаях, предусмотренных Федеральным </w:t>
      </w:r>
      <w:r w:rsidRPr="00B523BC">
        <w:rPr>
          <w:sz w:val="28"/>
          <w:szCs w:val="28"/>
        </w:rPr>
        <w:t>законом, Кодексом;</w:t>
      </w:r>
    </w:p>
    <w:p w:rsidR="008C1DDE" w:rsidRPr="00B523BC" w:rsidRDefault="008C1DDE" w:rsidP="00C510EE">
      <w:pPr>
        <w:shd w:val="clear" w:color="auto" w:fill="FFFFFF"/>
        <w:tabs>
          <w:tab w:val="left" w:pos="886"/>
        </w:tabs>
        <w:spacing w:line="360" w:lineRule="auto"/>
        <w:ind w:firstLine="709"/>
        <w:jc w:val="both"/>
        <w:rPr>
          <w:sz w:val="28"/>
          <w:szCs w:val="28"/>
        </w:rPr>
      </w:pPr>
      <w:r w:rsidRPr="00B523BC">
        <w:rPr>
          <w:spacing w:val="1"/>
          <w:sz w:val="28"/>
          <w:szCs w:val="28"/>
        </w:rPr>
        <w:t>об утверждении планов работы Комиссии;</w:t>
      </w:r>
    </w:p>
    <w:p w:rsidR="008C1DDE" w:rsidRPr="00B523BC" w:rsidRDefault="008C1DDE" w:rsidP="00C510EE">
      <w:pPr>
        <w:shd w:val="clear" w:color="auto" w:fill="FFFFFF"/>
        <w:tabs>
          <w:tab w:val="left" w:pos="886"/>
        </w:tabs>
        <w:spacing w:line="360" w:lineRule="auto"/>
        <w:ind w:firstLine="709"/>
        <w:jc w:val="both"/>
        <w:rPr>
          <w:sz w:val="28"/>
          <w:szCs w:val="28"/>
        </w:rPr>
      </w:pPr>
      <w:r w:rsidRPr="00B523BC">
        <w:rPr>
          <w:sz w:val="28"/>
          <w:szCs w:val="28"/>
        </w:rPr>
        <w:lastRenderedPageBreak/>
        <w:t>о распределении обязанностей между членами Комиссии;</w:t>
      </w:r>
    </w:p>
    <w:p w:rsidR="008C1DDE" w:rsidRPr="00B523BC" w:rsidRDefault="008C1DDE" w:rsidP="00C510EE">
      <w:pPr>
        <w:shd w:val="clear" w:color="auto" w:fill="FFFFFF"/>
        <w:tabs>
          <w:tab w:val="left" w:pos="886"/>
        </w:tabs>
        <w:spacing w:line="360" w:lineRule="auto"/>
        <w:ind w:firstLine="709"/>
        <w:jc w:val="both"/>
        <w:rPr>
          <w:sz w:val="28"/>
          <w:szCs w:val="28"/>
        </w:rPr>
      </w:pPr>
      <w:r w:rsidRPr="00B523BC">
        <w:rPr>
          <w:spacing w:val="-2"/>
          <w:sz w:val="28"/>
          <w:szCs w:val="28"/>
        </w:rPr>
        <w:t xml:space="preserve">об утверждении актов Комиссии, а </w:t>
      </w:r>
      <w:r w:rsidRPr="00B523BC">
        <w:rPr>
          <w:sz w:val="28"/>
          <w:szCs w:val="28"/>
        </w:rPr>
        <w:t>также принятии обращений и заявлений;</w:t>
      </w:r>
    </w:p>
    <w:p w:rsidR="008C1DDE" w:rsidRPr="00B523BC" w:rsidRDefault="008C1DDE" w:rsidP="00C510EE">
      <w:pPr>
        <w:shd w:val="clear" w:color="auto" w:fill="FFFFFF"/>
        <w:tabs>
          <w:tab w:val="left" w:pos="922"/>
        </w:tabs>
        <w:spacing w:line="360" w:lineRule="auto"/>
        <w:ind w:firstLine="709"/>
        <w:jc w:val="both"/>
        <w:rPr>
          <w:sz w:val="28"/>
          <w:szCs w:val="28"/>
        </w:rPr>
      </w:pPr>
      <w:r w:rsidRPr="00B523BC">
        <w:rPr>
          <w:sz w:val="28"/>
          <w:szCs w:val="28"/>
        </w:rPr>
        <w:t xml:space="preserve">об утверждении </w:t>
      </w:r>
      <w:r w:rsidRPr="00B523BC">
        <w:rPr>
          <w:spacing w:val="9"/>
          <w:sz w:val="28"/>
          <w:szCs w:val="28"/>
        </w:rPr>
        <w:t xml:space="preserve">Регламента Комиссии, о внесении в него изменений и </w:t>
      </w:r>
      <w:r w:rsidRPr="00B523BC">
        <w:rPr>
          <w:sz w:val="28"/>
          <w:szCs w:val="28"/>
        </w:rPr>
        <w:t>дополнений;</w:t>
      </w:r>
    </w:p>
    <w:p w:rsidR="008C1DDE" w:rsidRPr="00B523BC" w:rsidRDefault="008C1DDE" w:rsidP="00C510EE">
      <w:pPr>
        <w:shd w:val="clear" w:color="auto" w:fill="FFFFFF"/>
        <w:tabs>
          <w:tab w:val="left" w:pos="922"/>
        </w:tabs>
        <w:spacing w:line="360" w:lineRule="auto"/>
        <w:ind w:firstLine="709"/>
        <w:jc w:val="both"/>
        <w:rPr>
          <w:sz w:val="28"/>
          <w:szCs w:val="28"/>
        </w:rPr>
      </w:pPr>
      <w:r w:rsidRPr="00B523BC">
        <w:rPr>
          <w:spacing w:val="9"/>
          <w:sz w:val="28"/>
          <w:szCs w:val="28"/>
        </w:rPr>
        <w:t>об обращении в суд с заявлением об отмене регистрации кандидатов;</w:t>
      </w:r>
    </w:p>
    <w:p w:rsidR="008C1DDE" w:rsidRPr="00B523BC" w:rsidRDefault="008C1DDE" w:rsidP="00C510EE">
      <w:pPr>
        <w:shd w:val="clear" w:color="auto" w:fill="FFFFFF"/>
        <w:tabs>
          <w:tab w:val="left" w:pos="922"/>
        </w:tabs>
        <w:spacing w:line="360" w:lineRule="auto"/>
        <w:ind w:firstLine="709"/>
        <w:jc w:val="both"/>
        <w:rPr>
          <w:sz w:val="28"/>
          <w:szCs w:val="28"/>
        </w:rPr>
      </w:pPr>
      <w:r w:rsidRPr="00B523BC">
        <w:rPr>
          <w:spacing w:val="9"/>
          <w:sz w:val="28"/>
          <w:szCs w:val="28"/>
        </w:rPr>
        <w:t>об аннулировании регистрации кандидатов;</w:t>
      </w:r>
    </w:p>
    <w:p w:rsidR="008C1DDE" w:rsidRPr="00B523BC" w:rsidRDefault="008C1DDE" w:rsidP="00C510EE">
      <w:pPr>
        <w:shd w:val="clear" w:color="auto" w:fill="FFFFFF"/>
        <w:tabs>
          <w:tab w:val="left" w:pos="922"/>
        </w:tabs>
        <w:spacing w:line="360" w:lineRule="auto"/>
        <w:ind w:firstLine="709"/>
        <w:jc w:val="both"/>
        <w:rPr>
          <w:sz w:val="28"/>
          <w:szCs w:val="28"/>
        </w:rPr>
      </w:pPr>
      <w:r w:rsidRPr="00B523BC">
        <w:rPr>
          <w:sz w:val="28"/>
          <w:szCs w:val="28"/>
        </w:rPr>
        <w:t xml:space="preserve">об обращении в суд с заявлением </w:t>
      </w:r>
      <w:r w:rsidRPr="00B523BC">
        <w:rPr>
          <w:spacing w:val="6"/>
          <w:sz w:val="28"/>
          <w:szCs w:val="28"/>
        </w:rPr>
        <w:t xml:space="preserve">о признании члена Комиссии с правом </w:t>
      </w:r>
      <w:r w:rsidRPr="00B523BC">
        <w:rPr>
          <w:sz w:val="28"/>
          <w:szCs w:val="28"/>
        </w:rPr>
        <w:t>решающего голоса систематически не исполняющим свои обязанности;</w:t>
      </w:r>
    </w:p>
    <w:p w:rsidR="008C1DDE" w:rsidRPr="00B523BC" w:rsidRDefault="008C1DDE" w:rsidP="00C510EE">
      <w:pPr>
        <w:shd w:val="clear" w:color="auto" w:fill="FFFFFF"/>
        <w:spacing w:line="360" w:lineRule="auto"/>
        <w:ind w:firstLine="709"/>
        <w:jc w:val="both"/>
        <w:rPr>
          <w:sz w:val="28"/>
          <w:szCs w:val="28"/>
        </w:rPr>
      </w:pPr>
      <w:r w:rsidRPr="00B523BC">
        <w:rPr>
          <w:sz w:val="28"/>
          <w:szCs w:val="28"/>
        </w:rPr>
        <w:t>об утверждении Положения о Контрольно-ревизионной службе при Комиссии и ее состава, внесении в них изменений и дополнений;</w:t>
      </w:r>
    </w:p>
    <w:p w:rsidR="008C1DDE" w:rsidRPr="00B523BC" w:rsidRDefault="008C1DDE" w:rsidP="00C510EE">
      <w:pPr>
        <w:shd w:val="clear" w:color="auto" w:fill="FFFFFF"/>
        <w:spacing w:line="360" w:lineRule="auto"/>
        <w:ind w:firstLine="709"/>
        <w:jc w:val="both"/>
        <w:rPr>
          <w:sz w:val="28"/>
          <w:szCs w:val="28"/>
        </w:rPr>
      </w:pPr>
      <w:r w:rsidRPr="00B523BC">
        <w:rPr>
          <w:sz w:val="28"/>
          <w:szCs w:val="28"/>
        </w:rPr>
        <w:t>о награждении Почетной грамотой, об объявлении Благодарности (порядок принятия решений о поощрениях в Комиссии определяется положением, утвержденным Комиссией);</w:t>
      </w:r>
    </w:p>
    <w:p w:rsidR="008C1DDE" w:rsidRPr="00B523BC" w:rsidRDefault="008C1DDE" w:rsidP="00C510EE">
      <w:pPr>
        <w:shd w:val="clear" w:color="auto" w:fill="FFFFFF"/>
        <w:spacing w:line="360" w:lineRule="auto"/>
        <w:ind w:firstLine="709"/>
        <w:jc w:val="both"/>
        <w:rPr>
          <w:sz w:val="28"/>
          <w:szCs w:val="28"/>
        </w:rPr>
      </w:pPr>
      <w:r w:rsidRPr="00B523BC">
        <w:rPr>
          <w:spacing w:val="1"/>
          <w:sz w:val="28"/>
          <w:szCs w:val="28"/>
        </w:rPr>
        <w:t>иные вопросы, предусмотренные федеральными конституционными</w:t>
      </w:r>
      <w:r w:rsidRPr="00B523BC">
        <w:rPr>
          <w:spacing w:val="1"/>
          <w:sz w:val="28"/>
          <w:szCs w:val="28"/>
        </w:rPr>
        <w:br/>
      </w:r>
      <w:r w:rsidRPr="00B523BC">
        <w:rPr>
          <w:sz w:val="28"/>
          <w:szCs w:val="28"/>
        </w:rPr>
        <w:t>законами, федеральными законами, законами Тверской области.</w:t>
      </w:r>
    </w:p>
    <w:p w:rsidR="008C1DDE" w:rsidRPr="00ED4005" w:rsidRDefault="00E22265" w:rsidP="00DF30E0">
      <w:pPr>
        <w:shd w:val="clear" w:color="auto" w:fill="FFFFFF"/>
        <w:spacing w:line="360" w:lineRule="auto"/>
        <w:ind w:right="7" w:firstLine="708"/>
        <w:jc w:val="both"/>
        <w:rPr>
          <w:spacing w:val="-1"/>
          <w:sz w:val="28"/>
          <w:szCs w:val="28"/>
        </w:rPr>
      </w:pPr>
      <w:r>
        <w:rPr>
          <w:sz w:val="28"/>
          <w:szCs w:val="28"/>
        </w:rPr>
        <w:t>Статья 2</w:t>
      </w:r>
      <w:r w:rsidR="00D725E8">
        <w:rPr>
          <w:sz w:val="28"/>
          <w:szCs w:val="28"/>
        </w:rPr>
        <w:t>7</w:t>
      </w:r>
      <w:r>
        <w:rPr>
          <w:sz w:val="28"/>
          <w:szCs w:val="28"/>
        </w:rPr>
        <w:t xml:space="preserve">. </w:t>
      </w:r>
      <w:r w:rsidR="008C1DDE" w:rsidRPr="00ED4005">
        <w:rPr>
          <w:sz w:val="28"/>
          <w:szCs w:val="28"/>
        </w:rPr>
        <w:t xml:space="preserve">Для подготовки вопросов, вносимых на рассмотрение Комиссии, </w:t>
      </w:r>
      <w:r w:rsidR="008C1DDE" w:rsidRPr="00ED4005">
        <w:rPr>
          <w:spacing w:val="2"/>
          <w:sz w:val="28"/>
          <w:szCs w:val="28"/>
        </w:rPr>
        <w:t>решением Комиссии или распоряжением председателя Комиссии могут соз</w:t>
      </w:r>
      <w:r w:rsidR="008C1DDE" w:rsidRPr="00ED4005">
        <w:rPr>
          <w:sz w:val="28"/>
          <w:szCs w:val="28"/>
        </w:rPr>
        <w:t xml:space="preserve">даваться рабочие группы из числа членов Комиссии, членов нижестоящих </w:t>
      </w:r>
      <w:r w:rsidR="008C1DDE" w:rsidRPr="00ED4005">
        <w:rPr>
          <w:spacing w:val="-1"/>
          <w:sz w:val="28"/>
          <w:szCs w:val="28"/>
        </w:rPr>
        <w:t xml:space="preserve">избирательных комиссий, комиссий референдума, </w:t>
      </w:r>
      <w:r w:rsidR="008C1DDE" w:rsidRPr="00ED4005">
        <w:rPr>
          <w:sz w:val="28"/>
          <w:szCs w:val="28"/>
        </w:rPr>
        <w:t>ученых, специалистов и экспертов</w:t>
      </w:r>
      <w:r w:rsidR="008C1DDE" w:rsidRPr="00ED4005">
        <w:rPr>
          <w:spacing w:val="-1"/>
          <w:sz w:val="28"/>
          <w:szCs w:val="28"/>
        </w:rPr>
        <w:t>.</w:t>
      </w:r>
    </w:p>
    <w:p w:rsidR="008C1DDE" w:rsidRPr="00D24B08" w:rsidRDefault="008C1DDE" w:rsidP="00DF30E0">
      <w:pPr>
        <w:shd w:val="clear" w:color="auto" w:fill="FFFFFF"/>
        <w:spacing w:line="360" w:lineRule="auto"/>
        <w:ind w:left="29" w:right="7" w:firstLine="679"/>
        <w:jc w:val="both"/>
        <w:rPr>
          <w:sz w:val="28"/>
          <w:szCs w:val="28"/>
        </w:rPr>
      </w:pPr>
      <w:r w:rsidRPr="00D24B08">
        <w:rPr>
          <w:sz w:val="28"/>
          <w:szCs w:val="28"/>
        </w:rPr>
        <w:t>Рабочие группы могут также создаваться в случаях и порядке, предусмотренных Федеральным законом, иными федеральными законами, законами Тверской области</w:t>
      </w:r>
      <w:r w:rsidR="00D24B08" w:rsidRPr="00D24B08">
        <w:rPr>
          <w:sz w:val="28"/>
          <w:szCs w:val="28"/>
        </w:rPr>
        <w:t>, для обеспечения деятельности Комиссии</w:t>
      </w:r>
      <w:r w:rsidRPr="00D24B08">
        <w:rPr>
          <w:sz w:val="28"/>
          <w:szCs w:val="28"/>
        </w:rPr>
        <w:t>.</w:t>
      </w:r>
    </w:p>
    <w:p w:rsidR="008C1DDE" w:rsidRPr="00167142" w:rsidRDefault="00ED4005" w:rsidP="00ED4005">
      <w:pPr>
        <w:shd w:val="clear" w:color="auto" w:fill="FFFFFF"/>
        <w:spacing w:line="360" w:lineRule="auto"/>
        <w:ind w:firstLine="709"/>
        <w:jc w:val="both"/>
        <w:rPr>
          <w:sz w:val="28"/>
          <w:szCs w:val="28"/>
        </w:rPr>
      </w:pPr>
      <w:r w:rsidRPr="00167142">
        <w:rPr>
          <w:bCs/>
          <w:sz w:val="28"/>
          <w:szCs w:val="28"/>
        </w:rPr>
        <w:t>Статья 2</w:t>
      </w:r>
      <w:r w:rsidR="00D725E8">
        <w:rPr>
          <w:bCs/>
          <w:sz w:val="28"/>
          <w:szCs w:val="28"/>
        </w:rPr>
        <w:t>8</w:t>
      </w:r>
      <w:r w:rsidR="008C1DDE" w:rsidRPr="00167142">
        <w:rPr>
          <w:bCs/>
          <w:sz w:val="28"/>
          <w:szCs w:val="28"/>
        </w:rPr>
        <w:t xml:space="preserve">. </w:t>
      </w:r>
      <w:r w:rsidR="008C1DDE" w:rsidRPr="00167142">
        <w:rPr>
          <w:sz w:val="28"/>
          <w:szCs w:val="28"/>
        </w:rPr>
        <w:t>Председательствующий на заседании Комиссии:</w:t>
      </w:r>
    </w:p>
    <w:p w:rsidR="008C1DDE" w:rsidRPr="00167142" w:rsidRDefault="008C1DDE" w:rsidP="00ED4005">
      <w:pPr>
        <w:shd w:val="clear" w:color="auto" w:fill="FFFFFF"/>
        <w:tabs>
          <w:tab w:val="left" w:pos="922"/>
        </w:tabs>
        <w:spacing w:line="360" w:lineRule="auto"/>
        <w:ind w:firstLine="709"/>
        <w:jc w:val="both"/>
        <w:rPr>
          <w:sz w:val="28"/>
          <w:szCs w:val="28"/>
        </w:rPr>
      </w:pPr>
      <w:r w:rsidRPr="00167142">
        <w:rPr>
          <w:spacing w:val="-1"/>
          <w:sz w:val="28"/>
          <w:szCs w:val="28"/>
        </w:rPr>
        <w:t>открывает и закрывает заседание Комиссии;</w:t>
      </w:r>
    </w:p>
    <w:p w:rsidR="008C1DDE" w:rsidRPr="00167142" w:rsidRDefault="008C1DDE" w:rsidP="00ED4005">
      <w:pPr>
        <w:shd w:val="clear" w:color="auto" w:fill="FFFFFF"/>
        <w:tabs>
          <w:tab w:val="left" w:pos="922"/>
        </w:tabs>
        <w:spacing w:line="360" w:lineRule="auto"/>
        <w:ind w:firstLine="709"/>
        <w:jc w:val="both"/>
        <w:rPr>
          <w:sz w:val="28"/>
          <w:szCs w:val="28"/>
        </w:rPr>
      </w:pPr>
      <w:r w:rsidRPr="00167142">
        <w:rPr>
          <w:spacing w:val="-1"/>
          <w:sz w:val="28"/>
          <w:szCs w:val="28"/>
        </w:rPr>
        <w:t>ведет заседание Комиссии;</w:t>
      </w:r>
    </w:p>
    <w:p w:rsidR="008C1DDE" w:rsidRPr="00167142" w:rsidRDefault="008C1DDE" w:rsidP="00ED4005">
      <w:pPr>
        <w:shd w:val="clear" w:color="auto" w:fill="FFFFFF"/>
        <w:tabs>
          <w:tab w:val="left" w:pos="922"/>
        </w:tabs>
        <w:spacing w:line="360" w:lineRule="auto"/>
        <w:ind w:firstLine="709"/>
        <w:jc w:val="both"/>
        <w:rPr>
          <w:sz w:val="28"/>
          <w:szCs w:val="28"/>
        </w:rPr>
      </w:pPr>
      <w:r w:rsidRPr="00167142">
        <w:rPr>
          <w:spacing w:val="1"/>
          <w:sz w:val="28"/>
          <w:szCs w:val="28"/>
        </w:rPr>
        <w:t>организует обсуждение вопросов повестки дня заседания Комиссии,</w:t>
      </w:r>
      <w:r w:rsidRPr="00167142">
        <w:rPr>
          <w:spacing w:val="1"/>
          <w:sz w:val="28"/>
          <w:szCs w:val="28"/>
        </w:rPr>
        <w:br/>
      </w:r>
      <w:r w:rsidRPr="00167142">
        <w:rPr>
          <w:spacing w:val="-1"/>
          <w:sz w:val="28"/>
          <w:szCs w:val="28"/>
        </w:rPr>
        <w:lastRenderedPageBreak/>
        <w:t>ставит их на голосование;</w:t>
      </w:r>
    </w:p>
    <w:p w:rsidR="008C1DDE" w:rsidRPr="00167142" w:rsidRDefault="008C1DDE" w:rsidP="00ED4005">
      <w:pPr>
        <w:shd w:val="clear" w:color="auto" w:fill="FFFFFF"/>
        <w:tabs>
          <w:tab w:val="left" w:pos="922"/>
        </w:tabs>
        <w:spacing w:line="360" w:lineRule="auto"/>
        <w:ind w:firstLine="709"/>
        <w:jc w:val="both"/>
        <w:rPr>
          <w:sz w:val="28"/>
          <w:szCs w:val="28"/>
        </w:rPr>
      </w:pPr>
      <w:r w:rsidRPr="00167142">
        <w:rPr>
          <w:spacing w:val="5"/>
          <w:sz w:val="28"/>
          <w:szCs w:val="28"/>
        </w:rPr>
        <w:t>предоставляет слово для выступления членам Комиссии в порядке</w:t>
      </w:r>
      <w:r w:rsidRPr="00167142">
        <w:rPr>
          <w:spacing w:val="5"/>
          <w:sz w:val="28"/>
          <w:szCs w:val="28"/>
        </w:rPr>
        <w:br/>
      </w:r>
      <w:r w:rsidRPr="00167142">
        <w:rPr>
          <w:sz w:val="28"/>
          <w:szCs w:val="28"/>
        </w:rPr>
        <w:t>очередности поступивших заявок, а также приглашенным лицам;</w:t>
      </w:r>
    </w:p>
    <w:p w:rsidR="008C1DDE" w:rsidRPr="00167142" w:rsidRDefault="008C1DDE" w:rsidP="00ED4005">
      <w:pPr>
        <w:shd w:val="clear" w:color="auto" w:fill="FFFFFF"/>
        <w:spacing w:line="360" w:lineRule="auto"/>
        <w:ind w:firstLine="709"/>
        <w:jc w:val="both"/>
        <w:rPr>
          <w:sz w:val="28"/>
          <w:szCs w:val="28"/>
        </w:rPr>
      </w:pPr>
      <w:r w:rsidRPr="00167142">
        <w:rPr>
          <w:spacing w:val="5"/>
          <w:sz w:val="28"/>
          <w:szCs w:val="28"/>
        </w:rPr>
        <w:t xml:space="preserve">ставит на голосование в порядке поступления все предложения </w:t>
      </w:r>
      <w:r w:rsidRPr="00167142">
        <w:rPr>
          <w:sz w:val="28"/>
          <w:szCs w:val="28"/>
        </w:rPr>
        <w:t>членов Комиссии;</w:t>
      </w:r>
    </w:p>
    <w:p w:rsidR="008C1DDE" w:rsidRPr="00167142" w:rsidRDefault="008C1DDE" w:rsidP="00ED4005">
      <w:pPr>
        <w:shd w:val="clear" w:color="auto" w:fill="FFFFFF"/>
        <w:tabs>
          <w:tab w:val="left" w:pos="1030"/>
        </w:tabs>
        <w:spacing w:line="360" w:lineRule="auto"/>
        <w:ind w:firstLine="709"/>
        <w:jc w:val="both"/>
        <w:rPr>
          <w:sz w:val="28"/>
          <w:szCs w:val="28"/>
        </w:rPr>
      </w:pPr>
      <w:r w:rsidRPr="00167142">
        <w:rPr>
          <w:spacing w:val="4"/>
          <w:sz w:val="28"/>
          <w:szCs w:val="28"/>
        </w:rPr>
        <w:t>организует голосование и подсчет голосов, оглашает результаты</w:t>
      </w:r>
      <w:r w:rsidRPr="00167142">
        <w:rPr>
          <w:spacing w:val="4"/>
          <w:sz w:val="28"/>
          <w:szCs w:val="28"/>
        </w:rPr>
        <w:br/>
      </w:r>
      <w:r w:rsidRPr="00167142">
        <w:rPr>
          <w:spacing w:val="-1"/>
          <w:sz w:val="28"/>
          <w:szCs w:val="28"/>
        </w:rPr>
        <w:t>голосования;</w:t>
      </w:r>
    </w:p>
    <w:p w:rsidR="008C1DDE" w:rsidRPr="00167142" w:rsidRDefault="008C1DDE" w:rsidP="00ED4005">
      <w:pPr>
        <w:shd w:val="clear" w:color="auto" w:fill="FFFFFF"/>
        <w:spacing w:line="360" w:lineRule="auto"/>
        <w:ind w:right="50" w:firstLine="709"/>
        <w:jc w:val="both"/>
        <w:rPr>
          <w:sz w:val="28"/>
          <w:szCs w:val="28"/>
        </w:rPr>
      </w:pPr>
      <w:r w:rsidRPr="00167142">
        <w:rPr>
          <w:spacing w:val="-2"/>
          <w:sz w:val="28"/>
          <w:szCs w:val="28"/>
        </w:rPr>
        <w:t xml:space="preserve">обеспечивает соблюдение положений настоящего Регламента членами </w:t>
      </w:r>
      <w:r w:rsidRPr="00167142">
        <w:rPr>
          <w:sz w:val="28"/>
          <w:szCs w:val="28"/>
        </w:rPr>
        <w:t>Комиссии и приглашенными лицами.</w:t>
      </w:r>
    </w:p>
    <w:p w:rsidR="008C1DDE" w:rsidRDefault="008C1DDE" w:rsidP="00ED4005">
      <w:pPr>
        <w:shd w:val="clear" w:color="auto" w:fill="FFFFFF"/>
        <w:spacing w:line="360" w:lineRule="auto"/>
        <w:ind w:right="43" w:firstLine="709"/>
        <w:jc w:val="both"/>
        <w:rPr>
          <w:sz w:val="28"/>
          <w:szCs w:val="28"/>
        </w:rPr>
      </w:pPr>
      <w:r w:rsidRPr="00167142">
        <w:rPr>
          <w:sz w:val="28"/>
          <w:szCs w:val="28"/>
        </w:rPr>
        <w:t xml:space="preserve">Председательствующий, другие члены комиссии, а также приглашенные лица во время выступлений членов Комиссии и </w:t>
      </w:r>
      <w:r w:rsidRPr="00167142">
        <w:rPr>
          <w:spacing w:val="-2"/>
          <w:sz w:val="28"/>
          <w:szCs w:val="28"/>
        </w:rPr>
        <w:t>приглашенных лиц не вправе комментировать их высказывания. В случае от</w:t>
      </w:r>
      <w:r w:rsidRPr="00167142">
        <w:rPr>
          <w:spacing w:val="-1"/>
          <w:sz w:val="28"/>
          <w:szCs w:val="28"/>
        </w:rPr>
        <w:t>клонения выступающего от утвержденной повестки дня председательствую</w:t>
      </w:r>
      <w:r w:rsidRPr="00167142">
        <w:rPr>
          <w:sz w:val="28"/>
          <w:szCs w:val="28"/>
        </w:rPr>
        <w:t>щий вправе сделать ему соответствующее замечание и прервать его выступление. Участвуя в открытом голосовании, председательствующий голосует последним.</w:t>
      </w:r>
    </w:p>
    <w:p w:rsidR="00E22265" w:rsidRPr="002C7E86" w:rsidRDefault="00E22265" w:rsidP="00E22265">
      <w:pPr>
        <w:shd w:val="clear" w:color="auto" w:fill="FFFFFF"/>
        <w:spacing w:line="360" w:lineRule="auto"/>
        <w:ind w:left="29" w:firstLine="727"/>
        <w:jc w:val="both"/>
        <w:rPr>
          <w:spacing w:val="3"/>
          <w:sz w:val="28"/>
          <w:szCs w:val="28"/>
        </w:rPr>
      </w:pPr>
      <w:r>
        <w:rPr>
          <w:sz w:val="28"/>
          <w:szCs w:val="28"/>
        </w:rPr>
        <w:t xml:space="preserve">Статья </w:t>
      </w:r>
      <w:r w:rsidR="00D725E8">
        <w:rPr>
          <w:sz w:val="28"/>
          <w:szCs w:val="28"/>
        </w:rPr>
        <w:t>29</w:t>
      </w:r>
      <w:r>
        <w:rPr>
          <w:sz w:val="28"/>
          <w:szCs w:val="28"/>
        </w:rPr>
        <w:t xml:space="preserve">. </w:t>
      </w:r>
      <w:r w:rsidRPr="002C7E86">
        <w:rPr>
          <w:spacing w:val="4"/>
          <w:sz w:val="28"/>
          <w:szCs w:val="28"/>
        </w:rPr>
        <w:t>При рассмотрении проекта постановления Комиссия заслушивает основного докладчика, содоклады и проводит обсуждение проек</w:t>
      </w:r>
      <w:r w:rsidRPr="002C7E86">
        <w:rPr>
          <w:spacing w:val="3"/>
          <w:sz w:val="28"/>
          <w:szCs w:val="28"/>
        </w:rPr>
        <w:t xml:space="preserve">та. </w:t>
      </w:r>
    </w:p>
    <w:p w:rsidR="00E22265" w:rsidRPr="002C7E86" w:rsidRDefault="00E22265" w:rsidP="00E22265">
      <w:pPr>
        <w:shd w:val="clear" w:color="auto" w:fill="FFFFFF"/>
        <w:spacing w:line="360" w:lineRule="auto"/>
        <w:ind w:left="28" w:firstLine="726"/>
        <w:jc w:val="both"/>
        <w:rPr>
          <w:spacing w:val="15"/>
          <w:sz w:val="28"/>
          <w:szCs w:val="28"/>
        </w:rPr>
      </w:pPr>
      <w:r w:rsidRPr="002C7E86">
        <w:rPr>
          <w:spacing w:val="3"/>
          <w:sz w:val="28"/>
          <w:szCs w:val="28"/>
        </w:rPr>
        <w:t xml:space="preserve">Проект постановления, принятый Комиссией за основу, обсуждается и </w:t>
      </w:r>
      <w:r w:rsidRPr="002C7E86">
        <w:rPr>
          <w:spacing w:val="15"/>
          <w:sz w:val="28"/>
          <w:szCs w:val="28"/>
        </w:rPr>
        <w:t xml:space="preserve">голосуется в дальнейшем в целом либо по пунктам или частям. </w:t>
      </w:r>
    </w:p>
    <w:p w:rsidR="00E22265" w:rsidRPr="002C7E86" w:rsidRDefault="00E22265" w:rsidP="00E22265">
      <w:pPr>
        <w:shd w:val="clear" w:color="auto" w:fill="FFFFFF"/>
        <w:spacing w:line="360" w:lineRule="auto"/>
        <w:ind w:left="29" w:firstLine="727"/>
        <w:jc w:val="both"/>
        <w:rPr>
          <w:bCs/>
          <w:spacing w:val="4"/>
          <w:sz w:val="28"/>
          <w:szCs w:val="28"/>
        </w:rPr>
      </w:pPr>
      <w:r w:rsidRPr="002C7E86">
        <w:rPr>
          <w:spacing w:val="15"/>
          <w:sz w:val="28"/>
          <w:szCs w:val="28"/>
        </w:rPr>
        <w:t xml:space="preserve">На </w:t>
      </w:r>
      <w:r w:rsidRPr="002C7E86">
        <w:rPr>
          <w:spacing w:val="4"/>
          <w:sz w:val="28"/>
          <w:szCs w:val="28"/>
        </w:rPr>
        <w:t xml:space="preserve">голосование ставятся поправки, внесенные только членами Комиссии. После обсуждения и голосования поправок проект постановления принимается в </w:t>
      </w:r>
      <w:r w:rsidRPr="002C7E86">
        <w:rPr>
          <w:bCs/>
          <w:spacing w:val="4"/>
          <w:sz w:val="28"/>
          <w:szCs w:val="28"/>
        </w:rPr>
        <w:t>целом.</w:t>
      </w:r>
    </w:p>
    <w:p w:rsidR="00E22265" w:rsidRPr="00E22265" w:rsidRDefault="00E22265" w:rsidP="00E22265">
      <w:pPr>
        <w:shd w:val="clear" w:color="auto" w:fill="FFFFFF"/>
        <w:spacing w:line="360" w:lineRule="auto"/>
        <w:ind w:left="29" w:firstLine="727"/>
        <w:jc w:val="both"/>
        <w:rPr>
          <w:spacing w:val="6"/>
          <w:sz w:val="28"/>
          <w:szCs w:val="28"/>
        </w:rPr>
      </w:pPr>
      <w:r w:rsidRPr="00E22265">
        <w:rPr>
          <w:spacing w:val="4"/>
          <w:sz w:val="28"/>
          <w:szCs w:val="28"/>
        </w:rPr>
        <w:t>При рассмотрении проекта постановления Комиссия впра</w:t>
      </w:r>
      <w:r w:rsidRPr="00E22265">
        <w:rPr>
          <w:spacing w:val="6"/>
          <w:sz w:val="28"/>
          <w:szCs w:val="28"/>
        </w:rPr>
        <w:t>ве:</w:t>
      </w:r>
    </w:p>
    <w:p w:rsidR="00E22265" w:rsidRPr="00E22265" w:rsidRDefault="00E22265" w:rsidP="00E22265">
      <w:pPr>
        <w:shd w:val="clear" w:color="auto" w:fill="FFFFFF"/>
        <w:spacing w:line="360" w:lineRule="auto"/>
        <w:ind w:left="29" w:firstLine="727"/>
        <w:jc w:val="both"/>
        <w:rPr>
          <w:sz w:val="28"/>
          <w:szCs w:val="28"/>
        </w:rPr>
      </w:pPr>
      <w:r w:rsidRPr="00E22265">
        <w:rPr>
          <w:spacing w:val="6"/>
          <w:sz w:val="28"/>
          <w:szCs w:val="28"/>
        </w:rPr>
        <w:t xml:space="preserve">принять постановление, в том числе с поправками, внесенными в ходе </w:t>
      </w:r>
      <w:r w:rsidRPr="00E22265">
        <w:rPr>
          <w:spacing w:val="4"/>
          <w:sz w:val="28"/>
          <w:szCs w:val="28"/>
        </w:rPr>
        <w:t>его;</w:t>
      </w:r>
    </w:p>
    <w:p w:rsidR="00E22265" w:rsidRPr="00E22265" w:rsidRDefault="00E22265" w:rsidP="00E22265">
      <w:pPr>
        <w:shd w:val="clear" w:color="auto" w:fill="FFFFFF"/>
        <w:spacing w:line="360" w:lineRule="auto"/>
        <w:ind w:left="29" w:right="7" w:firstLine="727"/>
        <w:jc w:val="both"/>
        <w:rPr>
          <w:sz w:val="28"/>
          <w:szCs w:val="28"/>
        </w:rPr>
      </w:pPr>
      <w:r w:rsidRPr="00E22265">
        <w:rPr>
          <w:spacing w:val="5"/>
          <w:sz w:val="28"/>
          <w:szCs w:val="28"/>
        </w:rPr>
        <w:t xml:space="preserve">принять постановление за основу с последующей его доработкой и </w:t>
      </w:r>
      <w:r w:rsidRPr="00E22265">
        <w:rPr>
          <w:spacing w:val="4"/>
          <w:sz w:val="28"/>
          <w:szCs w:val="28"/>
        </w:rPr>
        <w:t>повторным рассмотрением;</w:t>
      </w:r>
    </w:p>
    <w:p w:rsidR="00E22265" w:rsidRPr="00E22265" w:rsidRDefault="00E22265" w:rsidP="00E22265">
      <w:pPr>
        <w:shd w:val="clear" w:color="auto" w:fill="FFFFFF"/>
        <w:tabs>
          <w:tab w:val="left" w:pos="886"/>
        </w:tabs>
        <w:spacing w:line="360" w:lineRule="auto"/>
        <w:ind w:firstLine="727"/>
        <w:jc w:val="both"/>
        <w:rPr>
          <w:sz w:val="28"/>
          <w:szCs w:val="28"/>
        </w:rPr>
      </w:pPr>
      <w:r w:rsidRPr="00E22265">
        <w:rPr>
          <w:spacing w:val="-1"/>
          <w:sz w:val="28"/>
          <w:szCs w:val="28"/>
        </w:rPr>
        <w:t>отложить обсуждение проекта постановления;</w:t>
      </w:r>
    </w:p>
    <w:p w:rsidR="00E22265" w:rsidRPr="00E22265" w:rsidRDefault="00E22265" w:rsidP="00E22265">
      <w:pPr>
        <w:shd w:val="clear" w:color="auto" w:fill="FFFFFF"/>
        <w:spacing w:line="360" w:lineRule="auto"/>
        <w:ind w:firstLine="727"/>
        <w:jc w:val="both"/>
        <w:rPr>
          <w:sz w:val="28"/>
          <w:szCs w:val="28"/>
        </w:rPr>
      </w:pPr>
      <w:r w:rsidRPr="00E22265">
        <w:rPr>
          <w:sz w:val="28"/>
          <w:szCs w:val="28"/>
        </w:rPr>
        <w:lastRenderedPageBreak/>
        <w:t>отклонить проект постановления.</w:t>
      </w:r>
    </w:p>
    <w:p w:rsidR="008C1DDE" w:rsidRPr="00167142" w:rsidRDefault="008C1DDE" w:rsidP="00DF30E0">
      <w:pPr>
        <w:shd w:val="clear" w:color="auto" w:fill="FFFFFF"/>
        <w:spacing w:line="360" w:lineRule="auto"/>
        <w:ind w:left="7" w:right="36" w:firstLine="720"/>
        <w:jc w:val="both"/>
        <w:rPr>
          <w:sz w:val="28"/>
          <w:szCs w:val="28"/>
        </w:rPr>
      </w:pPr>
      <w:r w:rsidRPr="00167142">
        <w:rPr>
          <w:bCs/>
          <w:sz w:val="28"/>
          <w:szCs w:val="28"/>
        </w:rPr>
        <w:t xml:space="preserve">Статья </w:t>
      </w:r>
      <w:r w:rsidR="00E22265">
        <w:rPr>
          <w:bCs/>
          <w:sz w:val="28"/>
          <w:szCs w:val="28"/>
        </w:rPr>
        <w:t>3</w:t>
      </w:r>
      <w:r w:rsidR="00D725E8">
        <w:rPr>
          <w:bCs/>
          <w:sz w:val="28"/>
          <w:szCs w:val="28"/>
        </w:rPr>
        <w:t>0</w:t>
      </w:r>
      <w:r w:rsidRPr="00167142">
        <w:rPr>
          <w:bCs/>
          <w:sz w:val="28"/>
          <w:szCs w:val="28"/>
        </w:rPr>
        <w:t xml:space="preserve">. </w:t>
      </w:r>
      <w:r w:rsidRPr="00167142">
        <w:rPr>
          <w:sz w:val="28"/>
          <w:szCs w:val="28"/>
        </w:rPr>
        <w:t>Заседание Комиссии ведется на русском языке. На заседании ведется протокол, может проводиться аудиозапись.</w:t>
      </w:r>
    </w:p>
    <w:p w:rsidR="008C1DDE" w:rsidRPr="00167142" w:rsidRDefault="008C1DDE" w:rsidP="00DF30E0">
      <w:pPr>
        <w:shd w:val="clear" w:color="auto" w:fill="FFFFFF"/>
        <w:spacing w:line="360" w:lineRule="auto"/>
        <w:ind w:left="7" w:right="36" w:firstLine="720"/>
        <w:jc w:val="both"/>
        <w:rPr>
          <w:i/>
          <w:iCs/>
          <w:spacing w:val="-12"/>
          <w:sz w:val="28"/>
          <w:szCs w:val="28"/>
        </w:rPr>
      </w:pPr>
      <w:r w:rsidRPr="00167142">
        <w:rPr>
          <w:sz w:val="28"/>
          <w:szCs w:val="28"/>
        </w:rPr>
        <w:t xml:space="preserve">Протокол заседания Комиссии ведет секретарь Комиссии. </w:t>
      </w:r>
      <w:r w:rsidRPr="00167142">
        <w:rPr>
          <w:spacing w:val="-1"/>
          <w:sz w:val="28"/>
          <w:szCs w:val="28"/>
        </w:rPr>
        <w:t>В случае отсутствия секретаря, по согласованию с Комис</w:t>
      </w:r>
      <w:r w:rsidRPr="00167142">
        <w:rPr>
          <w:spacing w:val="6"/>
          <w:sz w:val="28"/>
          <w:szCs w:val="28"/>
        </w:rPr>
        <w:t xml:space="preserve">сией, председатель Комиссии вправе поручить ведение протокола другому члену Комиссии. </w:t>
      </w:r>
      <w:r w:rsidRPr="00167142">
        <w:rPr>
          <w:iCs/>
          <w:spacing w:val="1"/>
          <w:sz w:val="28"/>
          <w:szCs w:val="28"/>
        </w:rPr>
        <w:t>В</w:t>
      </w:r>
      <w:r w:rsidRPr="00167142">
        <w:rPr>
          <w:i/>
          <w:iCs/>
          <w:spacing w:val="1"/>
          <w:sz w:val="28"/>
          <w:szCs w:val="28"/>
        </w:rPr>
        <w:t xml:space="preserve"> </w:t>
      </w:r>
      <w:r w:rsidRPr="00167142">
        <w:rPr>
          <w:spacing w:val="1"/>
          <w:sz w:val="28"/>
          <w:szCs w:val="28"/>
        </w:rPr>
        <w:t>протоколе заседания Комиссии указываются: дата прове</w:t>
      </w:r>
      <w:r w:rsidRPr="00167142">
        <w:rPr>
          <w:spacing w:val="3"/>
          <w:sz w:val="28"/>
          <w:szCs w:val="28"/>
        </w:rPr>
        <w:t>дения, повестка дня, фамилии присутствующих членов Комиссии, пригла</w:t>
      </w:r>
      <w:r w:rsidRPr="00167142">
        <w:rPr>
          <w:sz w:val="28"/>
          <w:szCs w:val="28"/>
        </w:rPr>
        <w:t>шенных лиц, результаты голосования, принятые решения.</w:t>
      </w:r>
    </w:p>
    <w:p w:rsidR="008C1DDE" w:rsidRPr="00167142" w:rsidRDefault="008C1DDE" w:rsidP="00167142">
      <w:pPr>
        <w:shd w:val="clear" w:color="auto" w:fill="FFFFFF"/>
        <w:spacing w:line="360" w:lineRule="auto"/>
        <w:ind w:firstLine="709"/>
        <w:jc w:val="both"/>
        <w:rPr>
          <w:sz w:val="28"/>
          <w:szCs w:val="28"/>
        </w:rPr>
      </w:pPr>
      <w:r w:rsidRPr="00167142">
        <w:rPr>
          <w:spacing w:val="3"/>
          <w:sz w:val="28"/>
          <w:szCs w:val="28"/>
        </w:rPr>
        <w:t xml:space="preserve">К протоколу прилагаются принятые в ходе заседания решения Комиссии, а также </w:t>
      </w:r>
      <w:r w:rsidRPr="00167142">
        <w:rPr>
          <w:sz w:val="28"/>
          <w:szCs w:val="28"/>
        </w:rPr>
        <w:t>иные документы, принятые на заседании Комиссии.</w:t>
      </w:r>
    </w:p>
    <w:p w:rsidR="008C1DDE" w:rsidRPr="00167142" w:rsidRDefault="008C1DDE" w:rsidP="00167142">
      <w:pPr>
        <w:shd w:val="clear" w:color="auto" w:fill="FFFFFF"/>
        <w:tabs>
          <w:tab w:val="left" w:pos="1044"/>
        </w:tabs>
        <w:spacing w:line="360" w:lineRule="auto"/>
        <w:ind w:firstLine="709"/>
        <w:jc w:val="both"/>
        <w:rPr>
          <w:spacing w:val="-11"/>
          <w:sz w:val="28"/>
          <w:szCs w:val="28"/>
        </w:rPr>
      </w:pPr>
      <w:r w:rsidRPr="00167142">
        <w:rPr>
          <w:spacing w:val="2"/>
          <w:sz w:val="28"/>
          <w:szCs w:val="28"/>
        </w:rPr>
        <w:t>Протокол подписывается председательствующим на заседании Ко</w:t>
      </w:r>
      <w:r w:rsidRPr="00167142">
        <w:rPr>
          <w:sz w:val="28"/>
          <w:szCs w:val="28"/>
        </w:rPr>
        <w:t>миссии и секретарем комиссии (или лицом, его заменяющим).</w:t>
      </w:r>
    </w:p>
    <w:p w:rsidR="008C1DDE" w:rsidRPr="00167142" w:rsidRDefault="008C1DDE" w:rsidP="00DF30E0">
      <w:pPr>
        <w:shd w:val="clear" w:color="auto" w:fill="FFFFFF"/>
        <w:spacing w:line="360" w:lineRule="auto"/>
        <w:ind w:left="36" w:firstLine="720"/>
        <w:jc w:val="both"/>
        <w:rPr>
          <w:sz w:val="28"/>
          <w:szCs w:val="28"/>
        </w:rPr>
      </w:pPr>
      <w:r w:rsidRPr="00167142">
        <w:rPr>
          <w:bCs/>
          <w:spacing w:val="-1"/>
          <w:sz w:val="28"/>
          <w:szCs w:val="28"/>
        </w:rPr>
        <w:t>Статья 3</w:t>
      </w:r>
      <w:r w:rsidR="00D725E8">
        <w:rPr>
          <w:bCs/>
          <w:spacing w:val="-1"/>
          <w:sz w:val="28"/>
          <w:szCs w:val="28"/>
        </w:rPr>
        <w:t>1</w:t>
      </w:r>
      <w:r w:rsidRPr="00167142">
        <w:rPr>
          <w:bCs/>
          <w:spacing w:val="-1"/>
          <w:sz w:val="28"/>
          <w:szCs w:val="28"/>
        </w:rPr>
        <w:t xml:space="preserve">. </w:t>
      </w:r>
      <w:r w:rsidRPr="00167142">
        <w:rPr>
          <w:spacing w:val="-1"/>
          <w:sz w:val="28"/>
          <w:szCs w:val="28"/>
        </w:rPr>
        <w:t xml:space="preserve">Продолжительность выступлений на заседаниях Комиссии </w:t>
      </w:r>
      <w:r w:rsidRPr="00167142">
        <w:rPr>
          <w:sz w:val="28"/>
          <w:szCs w:val="28"/>
        </w:rPr>
        <w:t xml:space="preserve">устанавливается председательствующим по согласованию с докладчиками и </w:t>
      </w:r>
      <w:r w:rsidRPr="00167142">
        <w:rPr>
          <w:spacing w:val="2"/>
          <w:sz w:val="28"/>
          <w:szCs w:val="28"/>
        </w:rPr>
        <w:t xml:space="preserve">содокладчиками и не должна превышать: для доклада </w:t>
      </w:r>
      <w:r w:rsidR="00167142" w:rsidRPr="00167142">
        <w:rPr>
          <w:spacing w:val="2"/>
          <w:sz w:val="28"/>
          <w:szCs w:val="28"/>
        </w:rPr>
        <w:t>–</w:t>
      </w:r>
      <w:r w:rsidRPr="00167142">
        <w:rPr>
          <w:spacing w:val="2"/>
          <w:sz w:val="28"/>
          <w:szCs w:val="28"/>
        </w:rPr>
        <w:t xml:space="preserve"> 10</w:t>
      </w:r>
      <w:r w:rsidR="00167142" w:rsidRPr="00167142">
        <w:rPr>
          <w:spacing w:val="2"/>
          <w:sz w:val="28"/>
          <w:szCs w:val="28"/>
        </w:rPr>
        <w:t xml:space="preserve"> </w:t>
      </w:r>
      <w:r w:rsidRPr="00167142">
        <w:rPr>
          <w:spacing w:val="2"/>
          <w:sz w:val="28"/>
          <w:szCs w:val="28"/>
        </w:rPr>
        <w:t xml:space="preserve">минут, </w:t>
      </w:r>
      <w:r w:rsidR="00167142" w:rsidRPr="00167142">
        <w:rPr>
          <w:spacing w:val="2"/>
          <w:sz w:val="28"/>
          <w:szCs w:val="28"/>
        </w:rPr>
        <w:br/>
      </w:r>
      <w:r w:rsidRPr="00167142">
        <w:rPr>
          <w:spacing w:val="2"/>
          <w:sz w:val="28"/>
          <w:szCs w:val="28"/>
        </w:rPr>
        <w:t xml:space="preserve">содоклада </w:t>
      </w:r>
      <w:r w:rsidR="00167142" w:rsidRPr="00167142">
        <w:rPr>
          <w:sz w:val="28"/>
          <w:szCs w:val="28"/>
        </w:rPr>
        <w:t>–</w:t>
      </w:r>
      <w:r w:rsidRPr="00167142">
        <w:rPr>
          <w:sz w:val="28"/>
          <w:szCs w:val="28"/>
        </w:rPr>
        <w:t xml:space="preserve"> 7</w:t>
      </w:r>
      <w:r w:rsidR="00167142" w:rsidRPr="00167142">
        <w:rPr>
          <w:sz w:val="28"/>
          <w:szCs w:val="28"/>
        </w:rPr>
        <w:t xml:space="preserve"> </w:t>
      </w:r>
      <w:r w:rsidRPr="00167142">
        <w:rPr>
          <w:sz w:val="28"/>
          <w:szCs w:val="28"/>
        </w:rPr>
        <w:t xml:space="preserve">минут, заключительного слова </w:t>
      </w:r>
      <w:r w:rsidR="00167142" w:rsidRPr="00167142">
        <w:rPr>
          <w:sz w:val="28"/>
          <w:szCs w:val="28"/>
        </w:rPr>
        <w:t>–</w:t>
      </w:r>
      <w:r w:rsidRPr="00167142">
        <w:rPr>
          <w:sz w:val="28"/>
          <w:szCs w:val="28"/>
        </w:rPr>
        <w:t xml:space="preserve"> 3</w:t>
      </w:r>
      <w:r w:rsidR="00167142" w:rsidRPr="00167142">
        <w:rPr>
          <w:sz w:val="28"/>
          <w:szCs w:val="28"/>
        </w:rPr>
        <w:t xml:space="preserve"> </w:t>
      </w:r>
      <w:r w:rsidRPr="00167142">
        <w:rPr>
          <w:sz w:val="28"/>
          <w:szCs w:val="28"/>
        </w:rPr>
        <w:t xml:space="preserve">минут, выступлений в прениях </w:t>
      </w:r>
      <w:r w:rsidR="00167142" w:rsidRPr="00167142">
        <w:rPr>
          <w:i/>
          <w:iCs/>
          <w:sz w:val="28"/>
          <w:szCs w:val="28"/>
        </w:rPr>
        <w:t>–</w:t>
      </w:r>
      <w:r w:rsidRPr="00167142">
        <w:rPr>
          <w:i/>
          <w:iCs/>
          <w:sz w:val="28"/>
          <w:szCs w:val="28"/>
        </w:rPr>
        <w:t xml:space="preserve"> </w:t>
      </w:r>
      <w:r w:rsidRPr="00167142">
        <w:rPr>
          <w:sz w:val="28"/>
          <w:szCs w:val="28"/>
        </w:rPr>
        <w:t>5</w:t>
      </w:r>
      <w:r w:rsidR="00167142" w:rsidRPr="00167142">
        <w:rPr>
          <w:sz w:val="28"/>
          <w:szCs w:val="28"/>
        </w:rPr>
        <w:t xml:space="preserve"> </w:t>
      </w:r>
      <w:r w:rsidRPr="00167142">
        <w:rPr>
          <w:sz w:val="28"/>
          <w:szCs w:val="28"/>
        </w:rPr>
        <w:t>ми</w:t>
      </w:r>
      <w:r w:rsidRPr="00167142">
        <w:rPr>
          <w:spacing w:val="2"/>
          <w:sz w:val="28"/>
          <w:szCs w:val="28"/>
        </w:rPr>
        <w:t xml:space="preserve">нут, дачи справок, оглашения информации, заявлений и обращений </w:t>
      </w:r>
      <w:r w:rsidR="00167142" w:rsidRPr="00167142">
        <w:rPr>
          <w:spacing w:val="2"/>
          <w:sz w:val="28"/>
          <w:szCs w:val="28"/>
        </w:rPr>
        <w:t>–</w:t>
      </w:r>
      <w:r w:rsidRPr="00167142">
        <w:rPr>
          <w:spacing w:val="2"/>
          <w:sz w:val="28"/>
          <w:szCs w:val="28"/>
        </w:rPr>
        <w:t xml:space="preserve"> 2</w:t>
      </w:r>
      <w:r w:rsidR="00167142" w:rsidRPr="00167142">
        <w:rPr>
          <w:spacing w:val="2"/>
          <w:sz w:val="28"/>
          <w:szCs w:val="28"/>
        </w:rPr>
        <w:t xml:space="preserve"> </w:t>
      </w:r>
      <w:r w:rsidRPr="00167142">
        <w:rPr>
          <w:spacing w:val="2"/>
          <w:sz w:val="28"/>
          <w:szCs w:val="28"/>
        </w:rPr>
        <w:t>ми</w:t>
      </w:r>
      <w:r w:rsidRPr="00167142">
        <w:rPr>
          <w:spacing w:val="-1"/>
          <w:sz w:val="28"/>
          <w:szCs w:val="28"/>
        </w:rPr>
        <w:t>нут, если иное не установлено решениями Комиссии.</w:t>
      </w:r>
    </w:p>
    <w:p w:rsidR="008C1DDE" w:rsidRPr="00D57D0D" w:rsidRDefault="008C1DDE" w:rsidP="00D57D0D">
      <w:pPr>
        <w:shd w:val="clear" w:color="auto" w:fill="FFFFFF"/>
        <w:spacing w:before="240" w:after="240"/>
        <w:ind w:left="34" w:hanging="34"/>
        <w:jc w:val="center"/>
        <w:rPr>
          <w:bCs/>
          <w:sz w:val="28"/>
          <w:szCs w:val="28"/>
        </w:rPr>
      </w:pPr>
      <w:r w:rsidRPr="00D57D0D">
        <w:rPr>
          <w:bCs/>
          <w:sz w:val="28"/>
          <w:szCs w:val="28"/>
          <w:lang w:val="en-US"/>
        </w:rPr>
        <w:t>V</w:t>
      </w:r>
      <w:r w:rsidR="00167142">
        <w:rPr>
          <w:bCs/>
          <w:sz w:val="28"/>
          <w:szCs w:val="28"/>
        </w:rPr>
        <w:t xml:space="preserve">. </w:t>
      </w:r>
      <w:r w:rsidRPr="00D57D0D">
        <w:rPr>
          <w:bCs/>
          <w:sz w:val="28"/>
          <w:szCs w:val="28"/>
        </w:rPr>
        <w:t>ПОРЯДОК ГОЛОСОВАНИЯ НА ЗАСЕДАНИЯХ КОМИССИИ</w:t>
      </w:r>
    </w:p>
    <w:p w:rsidR="008C1DDE" w:rsidRPr="00EB4772" w:rsidRDefault="008C1DDE" w:rsidP="00167142">
      <w:pPr>
        <w:shd w:val="clear" w:color="auto" w:fill="FFFFFF"/>
        <w:spacing w:line="360" w:lineRule="auto"/>
        <w:ind w:left="34" w:firstLine="675"/>
        <w:jc w:val="both"/>
        <w:rPr>
          <w:sz w:val="28"/>
          <w:szCs w:val="28"/>
        </w:rPr>
      </w:pPr>
      <w:r w:rsidRPr="00EB4772">
        <w:rPr>
          <w:bCs/>
          <w:spacing w:val="3"/>
          <w:sz w:val="28"/>
          <w:szCs w:val="28"/>
        </w:rPr>
        <w:t xml:space="preserve">Статья </w:t>
      </w:r>
      <w:r w:rsidRPr="00EB4772">
        <w:rPr>
          <w:spacing w:val="3"/>
          <w:sz w:val="28"/>
          <w:szCs w:val="28"/>
        </w:rPr>
        <w:t>3</w:t>
      </w:r>
      <w:r w:rsidR="00D725E8">
        <w:rPr>
          <w:spacing w:val="3"/>
          <w:sz w:val="28"/>
          <w:szCs w:val="28"/>
        </w:rPr>
        <w:t>2</w:t>
      </w:r>
      <w:r w:rsidRPr="00EB4772">
        <w:rPr>
          <w:spacing w:val="3"/>
          <w:sz w:val="28"/>
          <w:szCs w:val="28"/>
        </w:rPr>
        <w:t>. Все решения Комиссии принимаются на ее заседаниях от</w:t>
      </w:r>
      <w:r w:rsidRPr="00EB4772">
        <w:rPr>
          <w:sz w:val="28"/>
          <w:szCs w:val="28"/>
        </w:rPr>
        <w:t>крытым или тайным голосованием.</w:t>
      </w:r>
    </w:p>
    <w:p w:rsidR="008C1DDE" w:rsidRPr="00EB4772" w:rsidRDefault="008C1DDE" w:rsidP="00DF30E0">
      <w:pPr>
        <w:shd w:val="clear" w:color="auto" w:fill="FFFFFF"/>
        <w:spacing w:line="360" w:lineRule="auto"/>
        <w:ind w:firstLine="567"/>
        <w:jc w:val="both"/>
        <w:rPr>
          <w:sz w:val="28"/>
          <w:szCs w:val="28"/>
        </w:rPr>
      </w:pPr>
      <w:r w:rsidRPr="00EB4772">
        <w:rPr>
          <w:sz w:val="28"/>
          <w:szCs w:val="28"/>
        </w:rPr>
        <w:t>При открытом голосовании член Комиссии с правом решающего голоса поднимает руку, при тайном голосовании используются бюллетени.</w:t>
      </w:r>
    </w:p>
    <w:p w:rsidR="008C1DDE" w:rsidRPr="00EB4772" w:rsidRDefault="008C1DDE" w:rsidP="00DF30E0">
      <w:pPr>
        <w:shd w:val="clear" w:color="auto" w:fill="FFFFFF"/>
        <w:spacing w:line="360" w:lineRule="auto"/>
        <w:ind w:firstLine="567"/>
        <w:jc w:val="both"/>
        <w:rPr>
          <w:sz w:val="28"/>
          <w:szCs w:val="28"/>
        </w:rPr>
      </w:pPr>
      <w:r w:rsidRPr="00EB4772">
        <w:rPr>
          <w:sz w:val="28"/>
          <w:szCs w:val="28"/>
        </w:rPr>
        <w:t>Результаты голосования по всем вопросам, оглашенные председательствующим, вносятся в протокол заседания Комиссии.</w:t>
      </w:r>
    </w:p>
    <w:p w:rsidR="008C1DDE" w:rsidRPr="00EB4772" w:rsidRDefault="008C1DDE" w:rsidP="00DF30E0">
      <w:pPr>
        <w:shd w:val="clear" w:color="auto" w:fill="FFFFFF"/>
        <w:spacing w:line="360" w:lineRule="auto"/>
        <w:ind w:left="22" w:firstLine="727"/>
        <w:jc w:val="both"/>
        <w:rPr>
          <w:spacing w:val="-1"/>
          <w:sz w:val="28"/>
          <w:szCs w:val="28"/>
        </w:rPr>
      </w:pPr>
      <w:r w:rsidRPr="00EB4772">
        <w:rPr>
          <w:bCs/>
          <w:spacing w:val="-1"/>
          <w:sz w:val="28"/>
          <w:szCs w:val="28"/>
        </w:rPr>
        <w:t>Статья 3</w:t>
      </w:r>
      <w:r w:rsidR="00D725E8">
        <w:rPr>
          <w:bCs/>
          <w:spacing w:val="-1"/>
          <w:sz w:val="28"/>
          <w:szCs w:val="28"/>
        </w:rPr>
        <w:t>3</w:t>
      </w:r>
      <w:r w:rsidRPr="00EB4772">
        <w:rPr>
          <w:bCs/>
          <w:spacing w:val="-1"/>
          <w:sz w:val="28"/>
          <w:szCs w:val="28"/>
        </w:rPr>
        <w:t xml:space="preserve">. </w:t>
      </w:r>
      <w:r w:rsidRPr="00EB4772">
        <w:rPr>
          <w:spacing w:val="-1"/>
          <w:sz w:val="28"/>
          <w:szCs w:val="28"/>
        </w:rPr>
        <w:t>Комиссия по требовани</w:t>
      </w:r>
      <w:r w:rsidR="00EB4772" w:rsidRPr="00EB4772">
        <w:rPr>
          <w:spacing w:val="-1"/>
          <w:sz w:val="28"/>
          <w:szCs w:val="28"/>
        </w:rPr>
        <w:t>ю любого ее члена обязана прово</w:t>
      </w:r>
      <w:r w:rsidRPr="00EB4772">
        <w:rPr>
          <w:sz w:val="28"/>
          <w:szCs w:val="28"/>
        </w:rPr>
        <w:t>дить голосование по любым вопросам, входящим в ее компетенцию и рас</w:t>
      </w:r>
      <w:r w:rsidRPr="00EB4772">
        <w:rPr>
          <w:spacing w:val="-1"/>
          <w:sz w:val="28"/>
          <w:szCs w:val="28"/>
        </w:rPr>
        <w:t>сматриваемым Комиссией на заседании в с</w:t>
      </w:r>
      <w:r w:rsidR="00EB4772" w:rsidRPr="00EB4772">
        <w:rPr>
          <w:spacing w:val="-1"/>
          <w:sz w:val="28"/>
          <w:szCs w:val="28"/>
        </w:rPr>
        <w:t xml:space="preserve">оответствии с утвержденной </w:t>
      </w:r>
      <w:r w:rsidR="00EB4772" w:rsidRPr="00EB4772">
        <w:rPr>
          <w:spacing w:val="-1"/>
          <w:sz w:val="28"/>
          <w:szCs w:val="28"/>
        </w:rPr>
        <w:lastRenderedPageBreak/>
        <w:t>пове</w:t>
      </w:r>
      <w:r w:rsidRPr="00EB4772">
        <w:rPr>
          <w:spacing w:val="-1"/>
          <w:sz w:val="28"/>
          <w:szCs w:val="28"/>
        </w:rPr>
        <w:t>сткой дня.</w:t>
      </w:r>
    </w:p>
    <w:p w:rsidR="008C1DDE" w:rsidRPr="00EB4772" w:rsidRDefault="008C1DDE" w:rsidP="00DF30E0">
      <w:pPr>
        <w:shd w:val="clear" w:color="auto" w:fill="FFFFFF"/>
        <w:spacing w:line="360" w:lineRule="auto"/>
        <w:ind w:left="7" w:right="50" w:firstLine="713"/>
        <w:jc w:val="both"/>
        <w:rPr>
          <w:sz w:val="28"/>
          <w:szCs w:val="28"/>
        </w:rPr>
      </w:pPr>
      <w:r w:rsidRPr="00EB4772">
        <w:rPr>
          <w:bCs/>
          <w:spacing w:val="-2"/>
          <w:sz w:val="28"/>
          <w:szCs w:val="28"/>
        </w:rPr>
        <w:t>Статья 3</w:t>
      </w:r>
      <w:r w:rsidR="00D725E8">
        <w:rPr>
          <w:bCs/>
          <w:spacing w:val="-2"/>
          <w:sz w:val="28"/>
          <w:szCs w:val="28"/>
        </w:rPr>
        <w:t>4</w:t>
      </w:r>
      <w:r w:rsidRPr="00EB4772">
        <w:rPr>
          <w:bCs/>
          <w:spacing w:val="-2"/>
          <w:sz w:val="28"/>
          <w:szCs w:val="28"/>
        </w:rPr>
        <w:t xml:space="preserve">. </w:t>
      </w:r>
      <w:r w:rsidRPr="00EB4772">
        <w:rPr>
          <w:spacing w:val="-2"/>
          <w:sz w:val="28"/>
          <w:szCs w:val="28"/>
        </w:rPr>
        <w:t xml:space="preserve">Председательствующий, участвуя в открытом голосовании, </w:t>
      </w:r>
      <w:r w:rsidRPr="00EB4772">
        <w:rPr>
          <w:spacing w:val="-1"/>
          <w:sz w:val="28"/>
          <w:szCs w:val="28"/>
        </w:rPr>
        <w:t>голосует последним.</w:t>
      </w:r>
    </w:p>
    <w:p w:rsidR="008C1DDE" w:rsidRPr="00EB4772" w:rsidRDefault="008C1DDE" w:rsidP="00DF30E0">
      <w:pPr>
        <w:shd w:val="clear" w:color="auto" w:fill="FFFFFF"/>
        <w:spacing w:line="360" w:lineRule="auto"/>
        <w:ind w:right="43" w:firstLine="727"/>
        <w:jc w:val="both"/>
        <w:rPr>
          <w:sz w:val="28"/>
          <w:szCs w:val="28"/>
        </w:rPr>
      </w:pPr>
      <w:r w:rsidRPr="00EB4772">
        <w:rPr>
          <w:bCs/>
          <w:spacing w:val="-1"/>
          <w:sz w:val="28"/>
          <w:szCs w:val="28"/>
        </w:rPr>
        <w:t>Статья 3</w:t>
      </w:r>
      <w:r w:rsidR="00D725E8">
        <w:rPr>
          <w:bCs/>
          <w:spacing w:val="-1"/>
          <w:sz w:val="28"/>
          <w:szCs w:val="28"/>
        </w:rPr>
        <w:t>5</w:t>
      </w:r>
      <w:r w:rsidRPr="00EB4772">
        <w:rPr>
          <w:bCs/>
          <w:spacing w:val="-1"/>
          <w:sz w:val="28"/>
          <w:szCs w:val="28"/>
        </w:rPr>
        <w:t xml:space="preserve">. </w:t>
      </w:r>
      <w:r w:rsidRPr="00EB4772">
        <w:rPr>
          <w:spacing w:val="-1"/>
          <w:sz w:val="28"/>
          <w:szCs w:val="28"/>
        </w:rPr>
        <w:t>При голосовании член</w:t>
      </w:r>
      <w:r w:rsidR="00EB4772" w:rsidRPr="00EB4772">
        <w:rPr>
          <w:spacing w:val="-1"/>
          <w:sz w:val="28"/>
          <w:szCs w:val="28"/>
        </w:rPr>
        <w:t xml:space="preserve"> Комиссии с правом решающего го</w:t>
      </w:r>
      <w:r w:rsidRPr="00EB4772">
        <w:rPr>
          <w:sz w:val="28"/>
          <w:szCs w:val="28"/>
        </w:rPr>
        <w:t>лоса имеет один голос и голосует лично.</w:t>
      </w:r>
    </w:p>
    <w:p w:rsidR="008C1DDE" w:rsidRPr="00435BAA" w:rsidRDefault="008C1DDE" w:rsidP="00DF30E0">
      <w:pPr>
        <w:shd w:val="clear" w:color="auto" w:fill="FFFFFF"/>
        <w:tabs>
          <w:tab w:val="left" w:pos="4810"/>
        </w:tabs>
        <w:spacing w:line="360" w:lineRule="auto"/>
        <w:ind w:left="7" w:right="22" w:firstLine="720"/>
        <w:jc w:val="both"/>
        <w:rPr>
          <w:strike/>
          <w:spacing w:val="-1"/>
          <w:sz w:val="28"/>
          <w:szCs w:val="28"/>
        </w:rPr>
      </w:pPr>
      <w:r w:rsidRPr="00435BAA">
        <w:rPr>
          <w:bCs/>
          <w:spacing w:val="2"/>
          <w:sz w:val="28"/>
          <w:szCs w:val="28"/>
        </w:rPr>
        <w:t xml:space="preserve">Статья </w:t>
      </w:r>
      <w:r w:rsidR="00E22265">
        <w:rPr>
          <w:bCs/>
          <w:spacing w:val="2"/>
          <w:sz w:val="28"/>
          <w:szCs w:val="28"/>
        </w:rPr>
        <w:t>3</w:t>
      </w:r>
      <w:r w:rsidR="00D725E8">
        <w:rPr>
          <w:bCs/>
          <w:spacing w:val="2"/>
          <w:sz w:val="28"/>
          <w:szCs w:val="28"/>
        </w:rPr>
        <w:t>6</w:t>
      </w:r>
      <w:r w:rsidRPr="00435BAA">
        <w:rPr>
          <w:bCs/>
          <w:spacing w:val="2"/>
          <w:sz w:val="28"/>
          <w:szCs w:val="28"/>
        </w:rPr>
        <w:t xml:space="preserve">. </w:t>
      </w:r>
      <w:r w:rsidRPr="00435BAA">
        <w:rPr>
          <w:spacing w:val="2"/>
          <w:sz w:val="28"/>
          <w:szCs w:val="28"/>
        </w:rPr>
        <w:t>Член Комиссии с правом решающего голоса, не согласный</w:t>
      </w:r>
      <w:r w:rsidRPr="00435BAA">
        <w:rPr>
          <w:spacing w:val="2"/>
          <w:sz w:val="28"/>
          <w:szCs w:val="28"/>
        </w:rPr>
        <w:br/>
      </w:r>
      <w:r w:rsidRPr="00435BAA">
        <w:rPr>
          <w:spacing w:val="1"/>
          <w:sz w:val="28"/>
          <w:szCs w:val="28"/>
        </w:rPr>
        <w:t>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w:t>
      </w:r>
      <w:r w:rsidRPr="00435BAA">
        <w:rPr>
          <w:sz w:val="28"/>
          <w:szCs w:val="28"/>
        </w:rPr>
        <w:t>, что у него имеется</w:t>
      </w:r>
      <w:r w:rsidRPr="00435BAA">
        <w:rPr>
          <w:spacing w:val="1"/>
          <w:sz w:val="28"/>
          <w:szCs w:val="28"/>
        </w:rPr>
        <w:t xml:space="preserve"> особое мнение,</w:t>
      </w:r>
      <w:r w:rsidR="00435BAA" w:rsidRPr="00435BAA">
        <w:rPr>
          <w:spacing w:val="1"/>
          <w:sz w:val="28"/>
          <w:szCs w:val="28"/>
        </w:rPr>
        <w:t xml:space="preserve"> что должно быть отражено в про</w:t>
      </w:r>
      <w:r w:rsidRPr="00435BAA">
        <w:rPr>
          <w:spacing w:val="1"/>
          <w:sz w:val="28"/>
          <w:szCs w:val="28"/>
        </w:rPr>
        <w:t xml:space="preserve">токоле заседания Комиссии. </w:t>
      </w:r>
      <w:r w:rsidRPr="00435BAA">
        <w:rPr>
          <w:sz w:val="28"/>
          <w:szCs w:val="28"/>
        </w:rPr>
        <w:t xml:space="preserve">Особое мнение, изложенное в письменной форме, прилагается к решению Комиссии, в связи с которым это мнение изложено. </w:t>
      </w:r>
    </w:p>
    <w:p w:rsidR="008C1DDE" w:rsidRPr="00EC011B" w:rsidRDefault="008C1DDE" w:rsidP="00DF30E0">
      <w:pPr>
        <w:shd w:val="clear" w:color="auto" w:fill="FFFFFF"/>
        <w:spacing w:line="360" w:lineRule="auto"/>
        <w:ind w:firstLine="567"/>
        <w:jc w:val="both"/>
        <w:rPr>
          <w:sz w:val="28"/>
          <w:szCs w:val="28"/>
        </w:rPr>
      </w:pPr>
      <w:r w:rsidRPr="00435BAA">
        <w:rPr>
          <w:sz w:val="28"/>
          <w:szCs w:val="28"/>
        </w:rPr>
        <w:t>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8C1DDE" w:rsidRPr="002833C1" w:rsidRDefault="008C1DDE" w:rsidP="00DF30E0">
      <w:pPr>
        <w:shd w:val="clear" w:color="auto" w:fill="FFFFFF"/>
        <w:tabs>
          <w:tab w:val="left" w:pos="1215"/>
        </w:tabs>
        <w:spacing w:line="360" w:lineRule="auto"/>
        <w:ind w:left="7" w:right="22" w:firstLine="720"/>
        <w:jc w:val="both"/>
        <w:rPr>
          <w:sz w:val="28"/>
          <w:szCs w:val="28"/>
        </w:rPr>
      </w:pPr>
      <w:r w:rsidRPr="002833C1">
        <w:rPr>
          <w:bCs/>
          <w:spacing w:val="1"/>
          <w:sz w:val="28"/>
          <w:szCs w:val="28"/>
        </w:rPr>
        <w:t xml:space="preserve">Статья </w:t>
      </w:r>
      <w:r w:rsidR="00E22265">
        <w:rPr>
          <w:spacing w:val="1"/>
          <w:sz w:val="28"/>
          <w:szCs w:val="28"/>
        </w:rPr>
        <w:t>3</w:t>
      </w:r>
      <w:r w:rsidR="00D725E8">
        <w:rPr>
          <w:spacing w:val="1"/>
          <w:sz w:val="28"/>
          <w:szCs w:val="28"/>
        </w:rPr>
        <w:t>7</w:t>
      </w:r>
      <w:r w:rsidRPr="002833C1">
        <w:rPr>
          <w:spacing w:val="1"/>
          <w:sz w:val="28"/>
          <w:szCs w:val="28"/>
        </w:rPr>
        <w:t>. Тайное голосование про</w:t>
      </w:r>
      <w:r w:rsidR="002833C1" w:rsidRPr="002833C1">
        <w:rPr>
          <w:spacing w:val="1"/>
          <w:sz w:val="28"/>
          <w:szCs w:val="28"/>
        </w:rPr>
        <w:t>водится в случаях, предусмотрен</w:t>
      </w:r>
      <w:r w:rsidRPr="002833C1">
        <w:rPr>
          <w:spacing w:val="-1"/>
          <w:sz w:val="28"/>
          <w:szCs w:val="28"/>
        </w:rPr>
        <w:t xml:space="preserve">ных федеральными конституционными законами, федеральными законами, законами Тверской области либо по решению Комиссии, принимаемому </w:t>
      </w:r>
      <w:r w:rsidRPr="002833C1">
        <w:rPr>
          <w:sz w:val="28"/>
          <w:szCs w:val="28"/>
        </w:rPr>
        <w:t>большинством голосов от числа присутствующих членов Комиссии.</w:t>
      </w:r>
    </w:p>
    <w:p w:rsidR="008C1DDE" w:rsidRPr="002833C1" w:rsidRDefault="008C1DDE" w:rsidP="002833C1">
      <w:pPr>
        <w:shd w:val="clear" w:color="auto" w:fill="FFFFFF"/>
        <w:tabs>
          <w:tab w:val="left" w:pos="709"/>
        </w:tabs>
        <w:spacing w:line="360" w:lineRule="auto"/>
        <w:ind w:firstLine="709"/>
        <w:jc w:val="both"/>
        <w:rPr>
          <w:spacing w:val="-11"/>
          <w:sz w:val="28"/>
          <w:szCs w:val="28"/>
        </w:rPr>
      </w:pPr>
      <w:r w:rsidRPr="002833C1">
        <w:rPr>
          <w:spacing w:val="-1"/>
          <w:sz w:val="28"/>
          <w:szCs w:val="28"/>
        </w:rPr>
        <w:t>Для проведения тайного голосования путем использования бюллетеней и определения его результатов</w:t>
      </w:r>
      <w:r w:rsidRPr="002833C1">
        <w:rPr>
          <w:strike/>
          <w:spacing w:val="-1"/>
          <w:sz w:val="28"/>
          <w:szCs w:val="28"/>
        </w:rPr>
        <w:t>,</w:t>
      </w:r>
      <w:r w:rsidRPr="002833C1">
        <w:rPr>
          <w:spacing w:val="-1"/>
          <w:sz w:val="28"/>
          <w:szCs w:val="28"/>
        </w:rPr>
        <w:t xml:space="preserve"> избирается счетная комиссия в составе 2-3 членов комиссии из числа членов Комиссии с правом решающего голоса. Счетная комиссия открытым голосованием избирает председателя счетной комиссии </w:t>
      </w:r>
      <w:r w:rsidRPr="002833C1">
        <w:rPr>
          <w:spacing w:val="5"/>
          <w:sz w:val="28"/>
          <w:szCs w:val="28"/>
        </w:rPr>
        <w:t xml:space="preserve">из своего состава </w:t>
      </w:r>
      <w:r w:rsidRPr="002833C1">
        <w:rPr>
          <w:spacing w:val="1"/>
          <w:sz w:val="28"/>
          <w:szCs w:val="28"/>
        </w:rPr>
        <w:t xml:space="preserve">и организует проведение тайного голосования. </w:t>
      </w:r>
    </w:p>
    <w:p w:rsidR="008C1DDE" w:rsidRPr="002833C1" w:rsidRDefault="008C1DDE" w:rsidP="00DF30E0">
      <w:pPr>
        <w:shd w:val="clear" w:color="auto" w:fill="FFFFFF"/>
        <w:tabs>
          <w:tab w:val="left" w:pos="1058"/>
        </w:tabs>
        <w:spacing w:line="360" w:lineRule="auto"/>
        <w:ind w:left="756"/>
        <w:jc w:val="both"/>
        <w:rPr>
          <w:spacing w:val="-11"/>
          <w:sz w:val="28"/>
          <w:szCs w:val="28"/>
        </w:rPr>
      </w:pPr>
      <w:r w:rsidRPr="002833C1">
        <w:rPr>
          <w:sz w:val="28"/>
          <w:szCs w:val="28"/>
        </w:rPr>
        <w:t>На протоколах счетной комиссии проставляется печать Комиссии.</w:t>
      </w:r>
    </w:p>
    <w:p w:rsidR="00B60A5A" w:rsidRPr="00B60A5A" w:rsidRDefault="002833C1" w:rsidP="00DF30E0">
      <w:pPr>
        <w:shd w:val="clear" w:color="auto" w:fill="FFFFFF"/>
        <w:tabs>
          <w:tab w:val="left" w:pos="1058"/>
        </w:tabs>
        <w:spacing w:line="360" w:lineRule="auto"/>
        <w:ind w:firstLine="709"/>
        <w:jc w:val="both"/>
        <w:rPr>
          <w:spacing w:val="-1"/>
          <w:sz w:val="28"/>
          <w:szCs w:val="28"/>
        </w:rPr>
      </w:pPr>
      <w:r w:rsidRPr="00B60A5A">
        <w:rPr>
          <w:spacing w:val="1"/>
          <w:sz w:val="28"/>
          <w:szCs w:val="28"/>
        </w:rPr>
        <w:t>Фор</w:t>
      </w:r>
      <w:r w:rsidRPr="00B60A5A">
        <w:rPr>
          <w:sz w:val="28"/>
          <w:szCs w:val="28"/>
        </w:rPr>
        <w:t xml:space="preserve">ма </w:t>
      </w:r>
      <w:r w:rsidR="008C1DDE" w:rsidRPr="00B60A5A">
        <w:rPr>
          <w:sz w:val="28"/>
          <w:szCs w:val="28"/>
        </w:rPr>
        <w:t xml:space="preserve">и текст бюллетеня для голосования утверждаются Комиссией по </w:t>
      </w:r>
      <w:r w:rsidR="008C1DDE" w:rsidRPr="00B60A5A">
        <w:rPr>
          <w:spacing w:val="-1"/>
          <w:sz w:val="28"/>
          <w:szCs w:val="28"/>
        </w:rPr>
        <w:t xml:space="preserve">предложению счетной комиссии. </w:t>
      </w:r>
    </w:p>
    <w:p w:rsidR="008C1DDE" w:rsidRPr="00B60A5A" w:rsidRDefault="008C1DDE" w:rsidP="00DF30E0">
      <w:pPr>
        <w:shd w:val="clear" w:color="auto" w:fill="FFFFFF"/>
        <w:tabs>
          <w:tab w:val="left" w:pos="1058"/>
        </w:tabs>
        <w:spacing w:line="360" w:lineRule="auto"/>
        <w:ind w:firstLine="709"/>
        <w:jc w:val="both"/>
        <w:rPr>
          <w:spacing w:val="-1"/>
          <w:sz w:val="28"/>
          <w:szCs w:val="28"/>
        </w:rPr>
      </w:pPr>
      <w:r w:rsidRPr="00B60A5A">
        <w:rPr>
          <w:spacing w:val="-1"/>
          <w:sz w:val="28"/>
          <w:szCs w:val="28"/>
        </w:rPr>
        <w:t>Бюллетени для тайного голосования заверяются подписями двух членов счетной комиссии и скрепляются печатью Комиссии.</w:t>
      </w:r>
    </w:p>
    <w:p w:rsidR="008C1DDE" w:rsidRPr="00B60A5A" w:rsidRDefault="008C1DDE" w:rsidP="00DF30E0">
      <w:pPr>
        <w:shd w:val="clear" w:color="auto" w:fill="FFFFFF"/>
        <w:tabs>
          <w:tab w:val="left" w:pos="0"/>
        </w:tabs>
        <w:spacing w:line="360" w:lineRule="auto"/>
        <w:ind w:firstLine="709"/>
        <w:jc w:val="both"/>
        <w:rPr>
          <w:spacing w:val="-12"/>
          <w:sz w:val="28"/>
          <w:szCs w:val="28"/>
        </w:rPr>
      </w:pPr>
      <w:r w:rsidRPr="00B60A5A">
        <w:rPr>
          <w:spacing w:val="7"/>
          <w:sz w:val="28"/>
          <w:szCs w:val="28"/>
        </w:rPr>
        <w:t>Каждому члену Комиссии с правом решающего голоса выдается</w:t>
      </w:r>
      <w:r w:rsidRPr="00B60A5A">
        <w:rPr>
          <w:spacing w:val="7"/>
          <w:sz w:val="28"/>
          <w:szCs w:val="28"/>
        </w:rPr>
        <w:br/>
      </w:r>
      <w:r w:rsidRPr="00B60A5A">
        <w:rPr>
          <w:sz w:val="28"/>
          <w:szCs w:val="28"/>
        </w:rPr>
        <w:lastRenderedPageBreak/>
        <w:t>один бюллетень для тайного голосования.</w:t>
      </w:r>
    </w:p>
    <w:p w:rsidR="008C1DDE" w:rsidRPr="00B60A5A" w:rsidRDefault="008C1DDE" w:rsidP="00DF30E0">
      <w:pPr>
        <w:shd w:val="clear" w:color="auto" w:fill="FFFFFF"/>
        <w:tabs>
          <w:tab w:val="left" w:pos="0"/>
          <w:tab w:val="left" w:pos="1008"/>
        </w:tabs>
        <w:spacing w:line="360" w:lineRule="auto"/>
        <w:ind w:firstLine="709"/>
        <w:jc w:val="both"/>
        <w:rPr>
          <w:spacing w:val="-9"/>
          <w:sz w:val="28"/>
          <w:szCs w:val="28"/>
        </w:rPr>
      </w:pPr>
      <w:r w:rsidRPr="00B60A5A">
        <w:rPr>
          <w:spacing w:val="4"/>
          <w:sz w:val="28"/>
          <w:szCs w:val="28"/>
        </w:rPr>
        <w:t xml:space="preserve">В кабине для тайного голосования или в помещении, отведенном для </w:t>
      </w:r>
      <w:r w:rsidRPr="00B60A5A">
        <w:rPr>
          <w:spacing w:val="12"/>
          <w:sz w:val="28"/>
          <w:szCs w:val="28"/>
        </w:rPr>
        <w:t xml:space="preserve">этих целей, голосующий заполняет бюллетень, после чего опускает его в </w:t>
      </w:r>
      <w:r w:rsidRPr="00B60A5A">
        <w:rPr>
          <w:spacing w:val="5"/>
          <w:sz w:val="28"/>
          <w:szCs w:val="28"/>
        </w:rPr>
        <w:t>ящик для голосования, опечатанный счетной комиссией.</w:t>
      </w:r>
    </w:p>
    <w:p w:rsidR="008C1DDE" w:rsidRPr="00B60A5A" w:rsidRDefault="008C1DDE" w:rsidP="00DF30E0">
      <w:pPr>
        <w:shd w:val="clear" w:color="auto" w:fill="FFFFFF"/>
        <w:tabs>
          <w:tab w:val="left" w:pos="0"/>
          <w:tab w:val="left" w:pos="1008"/>
        </w:tabs>
        <w:spacing w:line="360" w:lineRule="auto"/>
        <w:ind w:firstLine="709"/>
        <w:jc w:val="both"/>
        <w:rPr>
          <w:spacing w:val="-15"/>
          <w:sz w:val="28"/>
          <w:szCs w:val="28"/>
        </w:rPr>
      </w:pPr>
      <w:r w:rsidRPr="00B60A5A">
        <w:rPr>
          <w:spacing w:val="1"/>
          <w:sz w:val="28"/>
          <w:szCs w:val="28"/>
        </w:rPr>
        <w:t>Если член Комиссии при заполнении бюллетеня совершил ошибку,</w:t>
      </w:r>
      <w:r w:rsidRPr="00B60A5A">
        <w:rPr>
          <w:spacing w:val="1"/>
          <w:sz w:val="28"/>
          <w:szCs w:val="28"/>
        </w:rPr>
        <w:br/>
      </w:r>
      <w:r w:rsidRPr="00B60A5A">
        <w:rPr>
          <w:spacing w:val="5"/>
          <w:sz w:val="28"/>
          <w:szCs w:val="28"/>
        </w:rPr>
        <w:t>он вправе получить новый бюллетень взамен испорченного. Испорченный</w:t>
      </w:r>
      <w:r w:rsidRPr="00B60A5A">
        <w:rPr>
          <w:spacing w:val="5"/>
          <w:sz w:val="28"/>
          <w:szCs w:val="28"/>
        </w:rPr>
        <w:br/>
      </w:r>
      <w:r w:rsidRPr="00B60A5A">
        <w:rPr>
          <w:sz w:val="28"/>
          <w:szCs w:val="28"/>
        </w:rPr>
        <w:t>бюллетень погашается, о чем счетной комиссией составляется акт.</w:t>
      </w:r>
    </w:p>
    <w:p w:rsidR="008C1DDE" w:rsidRPr="00B60A5A" w:rsidRDefault="008C1DDE" w:rsidP="00DF30E0">
      <w:pPr>
        <w:shd w:val="clear" w:color="auto" w:fill="FFFFFF"/>
        <w:tabs>
          <w:tab w:val="left" w:pos="0"/>
          <w:tab w:val="left" w:pos="1008"/>
        </w:tabs>
        <w:spacing w:line="360" w:lineRule="auto"/>
        <w:ind w:firstLine="709"/>
        <w:jc w:val="both"/>
        <w:rPr>
          <w:spacing w:val="-11"/>
          <w:sz w:val="28"/>
          <w:szCs w:val="28"/>
        </w:rPr>
      </w:pPr>
      <w:r w:rsidRPr="00B60A5A">
        <w:rPr>
          <w:sz w:val="28"/>
          <w:szCs w:val="28"/>
        </w:rPr>
        <w:t>Недействительными считаются бюллетени, по которым невозможно</w:t>
      </w:r>
      <w:r w:rsidRPr="00B60A5A">
        <w:rPr>
          <w:sz w:val="28"/>
          <w:szCs w:val="28"/>
        </w:rPr>
        <w:br/>
        <w:t>определить волеизъявление члена Комиссии с правом решающего голоса.</w:t>
      </w:r>
    </w:p>
    <w:p w:rsidR="008C1DDE" w:rsidRPr="00B60A5A" w:rsidRDefault="008C1DDE" w:rsidP="00DF30E0">
      <w:pPr>
        <w:shd w:val="clear" w:color="auto" w:fill="FFFFFF"/>
        <w:tabs>
          <w:tab w:val="left" w:pos="0"/>
          <w:tab w:val="left" w:pos="1008"/>
        </w:tabs>
        <w:spacing w:line="360" w:lineRule="auto"/>
        <w:ind w:firstLine="709"/>
        <w:jc w:val="both"/>
        <w:rPr>
          <w:spacing w:val="-11"/>
          <w:sz w:val="28"/>
          <w:szCs w:val="28"/>
        </w:rPr>
      </w:pPr>
      <w:r w:rsidRPr="00B60A5A">
        <w:rPr>
          <w:sz w:val="28"/>
          <w:szCs w:val="28"/>
        </w:rPr>
        <w:t>Бюллетенями неустановленной формы считаются бюллетени, не заверенные двумя подписями членов счетной комиссии и не скрепленные печатью Комиссии.</w:t>
      </w:r>
    </w:p>
    <w:p w:rsidR="008C1DDE" w:rsidRPr="004B6B94" w:rsidRDefault="008C1DDE" w:rsidP="00D57D0D">
      <w:pPr>
        <w:shd w:val="clear" w:color="auto" w:fill="FFFFFF"/>
        <w:spacing w:line="360" w:lineRule="auto"/>
        <w:ind w:firstLine="709"/>
        <w:jc w:val="both"/>
        <w:rPr>
          <w:sz w:val="28"/>
          <w:szCs w:val="28"/>
        </w:rPr>
      </w:pPr>
      <w:r w:rsidRPr="004B6B94">
        <w:rPr>
          <w:spacing w:val="5"/>
          <w:sz w:val="28"/>
          <w:szCs w:val="28"/>
        </w:rPr>
        <w:t>О результатах тайного голосования счетная комиссия составляет</w:t>
      </w:r>
      <w:r w:rsidRPr="004B6B94">
        <w:rPr>
          <w:spacing w:val="5"/>
          <w:sz w:val="28"/>
          <w:szCs w:val="28"/>
        </w:rPr>
        <w:br/>
      </w:r>
      <w:r w:rsidRPr="004B6B94">
        <w:rPr>
          <w:spacing w:val="6"/>
          <w:sz w:val="28"/>
          <w:szCs w:val="28"/>
        </w:rPr>
        <w:t>протокол, который подписывается всеми ее членами. По докладу счетной</w:t>
      </w:r>
      <w:r w:rsidRPr="004B6B94">
        <w:rPr>
          <w:spacing w:val="6"/>
          <w:sz w:val="28"/>
          <w:szCs w:val="28"/>
        </w:rPr>
        <w:br/>
      </w:r>
      <w:r w:rsidRPr="004B6B94">
        <w:rPr>
          <w:spacing w:val="1"/>
          <w:sz w:val="28"/>
          <w:szCs w:val="28"/>
        </w:rPr>
        <w:t xml:space="preserve">комиссии члены Комиссии с правом решающего голоса открытым голосованием утверждают результаты тайного голосования. </w:t>
      </w:r>
      <w:r w:rsidRPr="004B6B94">
        <w:rPr>
          <w:sz w:val="28"/>
          <w:szCs w:val="28"/>
        </w:rPr>
        <w:t>Решение Комиссии, принятое тайным голосованием, оформляется постановлением Комиссии.</w:t>
      </w:r>
    </w:p>
    <w:p w:rsidR="008C1DDE" w:rsidRPr="001C25E0" w:rsidRDefault="008C1DDE" w:rsidP="00DD0C0E">
      <w:pPr>
        <w:shd w:val="clear" w:color="auto" w:fill="FFFFFF"/>
        <w:spacing w:before="240" w:after="240" w:line="360" w:lineRule="auto"/>
        <w:jc w:val="center"/>
        <w:rPr>
          <w:bCs/>
          <w:sz w:val="28"/>
          <w:szCs w:val="28"/>
        </w:rPr>
      </w:pPr>
      <w:r w:rsidRPr="001C25E0">
        <w:rPr>
          <w:bCs/>
          <w:sz w:val="28"/>
          <w:szCs w:val="28"/>
          <w:lang w:val="en-US"/>
        </w:rPr>
        <w:t>VI</w:t>
      </w:r>
      <w:r w:rsidRPr="001C25E0">
        <w:rPr>
          <w:bCs/>
          <w:sz w:val="28"/>
          <w:szCs w:val="28"/>
        </w:rPr>
        <w:t>. ПОРЯДОК ПРИНЯТИЯ РЕШЕНИЙ КОМИССИИ</w:t>
      </w:r>
    </w:p>
    <w:p w:rsidR="008C1DDE" w:rsidRPr="002C7E86" w:rsidRDefault="008C1DDE" w:rsidP="00DF30E0">
      <w:pPr>
        <w:shd w:val="clear" w:color="auto" w:fill="FFFFFF"/>
        <w:spacing w:line="360" w:lineRule="auto"/>
        <w:ind w:right="36" w:firstLine="727"/>
        <w:jc w:val="both"/>
        <w:rPr>
          <w:sz w:val="28"/>
          <w:szCs w:val="28"/>
        </w:rPr>
      </w:pPr>
      <w:r w:rsidRPr="002C7E86">
        <w:rPr>
          <w:bCs/>
          <w:spacing w:val="2"/>
          <w:sz w:val="28"/>
          <w:szCs w:val="28"/>
        </w:rPr>
        <w:t xml:space="preserve">Статья </w:t>
      </w:r>
      <w:r w:rsidR="00E22265">
        <w:rPr>
          <w:bCs/>
          <w:spacing w:val="2"/>
          <w:sz w:val="28"/>
          <w:szCs w:val="28"/>
        </w:rPr>
        <w:t>3</w:t>
      </w:r>
      <w:r w:rsidR="00D725E8">
        <w:rPr>
          <w:bCs/>
          <w:spacing w:val="2"/>
          <w:sz w:val="28"/>
          <w:szCs w:val="28"/>
        </w:rPr>
        <w:t>8</w:t>
      </w:r>
      <w:r w:rsidRPr="002C7E86">
        <w:rPr>
          <w:bCs/>
          <w:spacing w:val="2"/>
          <w:sz w:val="28"/>
          <w:szCs w:val="28"/>
        </w:rPr>
        <w:t xml:space="preserve">. </w:t>
      </w:r>
      <w:r w:rsidRPr="002C7E86">
        <w:rPr>
          <w:spacing w:val="2"/>
          <w:sz w:val="28"/>
          <w:szCs w:val="28"/>
        </w:rPr>
        <w:t xml:space="preserve">Комиссия принимает решения по вопросам, отнесенным к </w:t>
      </w:r>
      <w:r w:rsidRPr="002C7E86">
        <w:rPr>
          <w:spacing w:val="-1"/>
          <w:sz w:val="28"/>
          <w:szCs w:val="28"/>
        </w:rPr>
        <w:t xml:space="preserve">ее компетенции федеральными конституционными законами, федеральными законами, законами Тверской области, </w:t>
      </w:r>
      <w:r w:rsidR="00DD0C0E" w:rsidRPr="002C7E86">
        <w:rPr>
          <w:spacing w:val="-1"/>
          <w:sz w:val="28"/>
          <w:szCs w:val="28"/>
        </w:rPr>
        <w:t xml:space="preserve">в порядке, установленном </w:t>
      </w:r>
      <w:r w:rsidRPr="002C7E86">
        <w:rPr>
          <w:spacing w:val="-1"/>
          <w:sz w:val="28"/>
          <w:szCs w:val="28"/>
        </w:rPr>
        <w:t xml:space="preserve">настоящим </w:t>
      </w:r>
      <w:r w:rsidRPr="002C7E86">
        <w:rPr>
          <w:sz w:val="28"/>
          <w:szCs w:val="28"/>
        </w:rPr>
        <w:t xml:space="preserve">Регламентом. </w:t>
      </w:r>
    </w:p>
    <w:p w:rsidR="008C1DDE" w:rsidRPr="002C7E86" w:rsidRDefault="008C1DDE" w:rsidP="00DF30E0">
      <w:pPr>
        <w:shd w:val="clear" w:color="auto" w:fill="FFFFFF"/>
        <w:spacing w:line="360" w:lineRule="auto"/>
        <w:ind w:left="22" w:right="29" w:firstLine="713"/>
        <w:jc w:val="both"/>
        <w:rPr>
          <w:spacing w:val="-1"/>
          <w:sz w:val="28"/>
          <w:szCs w:val="28"/>
        </w:rPr>
      </w:pPr>
      <w:r w:rsidRPr="002C7E86">
        <w:rPr>
          <w:bCs/>
          <w:spacing w:val="-1"/>
          <w:sz w:val="28"/>
          <w:szCs w:val="28"/>
        </w:rPr>
        <w:t xml:space="preserve">Статья </w:t>
      </w:r>
      <w:r w:rsidR="00D725E8">
        <w:rPr>
          <w:bCs/>
          <w:spacing w:val="-1"/>
          <w:sz w:val="28"/>
          <w:szCs w:val="28"/>
        </w:rPr>
        <w:t>39</w:t>
      </w:r>
      <w:r w:rsidRPr="002C7E86">
        <w:rPr>
          <w:spacing w:val="-1"/>
          <w:sz w:val="28"/>
          <w:szCs w:val="28"/>
        </w:rPr>
        <w:t>. Решения Комиссии:</w:t>
      </w:r>
    </w:p>
    <w:p w:rsidR="008C1DDE" w:rsidRPr="002C7E86" w:rsidRDefault="008C1DDE" w:rsidP="00DD0C0E">
      <w:pPr>
        <w:shd w:val="clear" w:color="auto" w:fill="FFFFFF"/>
        <w:tabs>
          <w:tab w:val="left" w:pos="886"/>
        </w:tabs>
        <w:spacing w:line="360" w:lineRule="auto"/>
        <w:ind w:firstLine="851"/>
        <w:jc w:val="both"/>
        <w:rPr>
          <w:spacing w:val="-2"/>
          <w:sz w:val="28"/>
          <w:szCs w:val="28"/>
        </w:rPr>
      </w:pPr>
      <w:r w:rsidRPr="002C7E86">
        <w:rPr>
          <w:spacing w:val="-2"/>
          <w:sz w:val="28"/>
          <w:szCs w:val="28"/>
        </w:rPr>
        <w:t>об избрании либо об освобождении от должности заместителя председателя и секретаря Комиссии</w:t>
      </w:r>
      <w:r w:rsidR="00DD0C0E" w:rsidRPr="002C7E86">
        <w:rPr>
          <w:spacing w:val="-2"/>
          <w:sz w:val="28"/>
          <w:szCs w:val="28"/>
        </w:rPr>
        <w:t>, а также о внесении предложений по кандидатурам на указанные должности</w:t>
      </w:r>
      <w:r w:rsidRPr="002C7E86">
        <w:rPr>
          <w:spacing w:val="-2"/>
          <w:sz w:val="28"/>
          <w:szCs w:val="28"/>
        </w:rPr>
        <w:t>;</w:t>
      </w:r>
    </w:p>
    <w:p w:rsidR="008C1DDE" w:rsidRPr="002C7E86" w:rsidRDefault="008C1DDE" w:rsidP="00DF30E0">
      <w:pPr>
        <w:shd w:val="clear" w:color="auto" w:fill="FFFFFF"/>
        <w:tabs>
          <w:tab w:val="left" w:pos="886"/>
        </w:tabs>
        <w:spacing w:line="360" w:lineRule="auto"/>
        <w:ind w:firstLine="851"/>
        <w:jc w:val="both"/>
        <w:rPr>
          <w:spacing w:val="-2"/>
          <w:sz w:val="28"/>
          <w:szCs w:val="28"/>
        </w:rPr>
      </w:pPr>
      <w:r w:rsidRPr="002C7E86">
        <w:rPr>
          <w:spacing w:val="-2"/>
          <w:sz w:val="28"/>
          <w:szCs w:val="28"/>
        </w:rPr>
        <w:t>о финансовом обеспечении подготовки и проведения выборов и референдумов;</w:t>
      </w:r>
    </w:p>
    <w:p w:rsidR="008C1DDE" w:rsidRPr="002C7E86" w:rsidRDefault="008C1DDE" w:rsidP="00DF30E0">
      <w:pPr>
        <w:shd w:val="clear" w:color="auto" w:fill="FFFFFF"/>
        <w:tabs>
          <w:tab w:val="left" w:pos="886"/>
        </w:tabs>
        <w:spacing w:line="360" w:lineRule="auto"/>
        <w:ind w:firstLine="851"/>
        <w:jc w:val="both"/>
        <w:rPr>
          <w:spacing w:val="-2"/>
          <w:sz w:val="28"/>
          <w:szCs w:val="28"/>
        </w:rPr>
      </w:pPr>
      <w:r w:rsidRPr="002C7E86">
        <w:rPr>
          <w:spacing w:val="-2"/>
          <w:sz w:val="28"/>
          <w:szCs w:val="28"/>
        </w:rPr>
        <w:lastRenderedPageBreak/>
        <w:t>о регистрации кандидатов</w:t>
      </w:r>
      <w:r w:rsidR="006941C2" w:rsidRPr="002C7E86">
        <w:rPr>
          <w:spacing w:val="-2"/>
          <w:sz w:val="28"/>
          <w:szCs w:val="28"/>
        </w:rPr>
        <w:t xml:space="preserve"> и об обращении в суд с заявлением об отмене их регистрации</w:t>
      </w:r>
      <w:r w:rsidRPr="002C7E86">
        <w:rPr>
          <w:spacing w:val="-2"/>
          <w:sz w:val="28"/>
          <w:szCs w:val="28"/>
        </w:rPr>
        <w:t>;</w:t>
      </w:r>
    </w:p>
    <w:p w:rsidR="008C1DDE" w:rsidRPr="002C7E86" w:rsidRDefault="008C1DDE" w:rsidP="00DF30E0">
      <w:pPr>
        <w:shd w:val="clear" w:color="auto" w:fill="FFFFFF"/>
        <w:tabs>
          <w:tab w:val="left" w:pos="886"/>
        </w:tabs>
        <w:spacing w:line="360" w:lineRule="auto"/>
        <w:ind w:firstLine="851"/>
        <w:jc w:val="both"/>
        <w:rPr>
          <w:spacing w:val="-1"/>
          <w:sz w:val="28"/>
          <w:szCs w:val="28"/>
        </w:rPr>
      </w:pPr>
      <w:r w:rsidRPr="002C7E86">
        <w:rPr>
          <w:spacing w:val="-1"/>
          <w:sz w:val="28"/>
          <w:szCs w:val="28"/>
        </w:rPr>
        <w:t>об итогах голосования или о результатах выборов</w:t>
      </w:r>
      <w:r w:rsidR="007337C7" w:rsidRPr="002C7E86">
        <w:rPr>
          <w:spacing w:val="-1"/>
          <w:sz w:val="28"/>
          <w:szCs w:val="28"/>
        </w:rPr>
        <w:t>, референдума</w:t>
      </w:r>
      <w:r w:rsidRPr="002C7E86">
        <w:rPr>
          <w:spacing w:val="-1"/>
          <w:sz w:val="28"/>
          <w:szCs w:val="28"/>
        </w:rPr>
        <w:t>;</w:t>
      </w:r>
    </w:p>
    <w:p w:rsidR="007337C7" w:rsidRPr="002C7E86" w:rsidRDefault="007337C7" w:rsidP="007337C7">
      <w:pPr>
        <w:shd w:val="clear" w:color="auto" w:fill="FFFFFF"/>
        <w:tabs>
          <w:tab w:val="left" w:pos="886"/>
        </w:tabs>
        <w:spacing w:line="360" w:lineRule="auto"/>
        <w:ind w:firstLine="851"/>
        <w:jc w:val="both"/>
        <w:rPr>
          <w:spacing w:val="-2"/>
          <w:sz w:val="28"/>
          <w:szCs w:val="28"/>
        </w:rPr>
      </w:pPr>
      <w:r w:rsidRPr="002C7E86">
        <w:rPr>
          <w:spacing w:val="-2"/>
          <w:sz w:val="28"/>
          <w:szCs w:val="28"/>
        </w:rPr>
        <w:t xml:space="preserve">о признании выборов, референдума несостоявшимися или недействительными; </w:t>
      </w:r>
    </w:p>
    <w:p w:rsidR="007337C7" w:rsidRPr="002C7E86" w:rsidRDefault="007337C7" w:rsidP="007337C7">
      <w:pPr>
        <w:shd w:val="clear" w:color="auto" w:fill="FFFFFF"/>
        <w:tabs>
          <w:tab w:val="left" w:pos="886"/>
        </w:tabs>
        <w:spacing w:line="360" w:lineRule="auto"/>
        <w:ind w:firstLine="851"/>
        <w:jc w:val="both"/>
        <w:rPr>
          <w:spacing w:val="-2"/>
          <w:sz w:val="28"/>
          <w:szCs w:val="28"/>
        </w:rPr>
      </w:pPr>
      <w:r w:rsidRPr="002C7E86">
        <w:rPr>
          <w:spacing w:val="-2"/>
          <w:sz w:val="28"/>
          <w:szCs w:val="28"/>
        </w:rPr>
        <w:t>о проведении повторного голосования или повторных выборов;</w:t>
      </w:r>
    </w:p>
    <w:p w:rsidR="00FD3A8C" w:rsidRPr="002C7E86" w:rsidRDefault="008C1DDE" w:rsidP="007337C7">
      <w:pPr>
        <w:shd w:val="clear" w:color="auto" w:fill="FFFFFF"/>
        <w:tabs>
          <w:tab w:val="left" w:pos="886"/>
        </w:tabs>
        <w:spacing w:line="360" w:lineRule="auto"/>
        <w:ind w:firstLine="851"/>
        <w:jc w:val="both"/>
        <w:rPr>
          <w:spacing w:val="-2"/>
          <w:sz w:val="28"/>
          <w:szCs w:val="28"/>
        </w:rPr>
      </w:pPr>
      <w:r w:rsidRPr="002C7E86">
        <w:rPr>
          <w:spacing w:val="-2"/>
          <w:sz w:val="28"/>
          <w:szCs w:val="28"/>
        </w:rPr>
        <w:t>об отмене решений нижестоящих избирательных комиссий, комиссий</w:t>
      </w:r>
      <w:r w:rsidRPr="002C7E86">
        <w:rPr>
          <w:spacing w:val="-2"/>
          <w:sz w:val="28"/>
          <w:szCs w:val="28"/>
        </w:rPr>
        <w:br/>
        <w:t>референдума</w:t>
      </w:r>
      <w:r w:rsidR="00FD3A8C" w:rsidRPr="002C7E86">
        <w:rPr>
          <w:spacing w:val="-2"/>
          <w:sz w:val="28"/>
          <w:szCs w:val="28"/>
        </w:rPr>
        <w:t>;</w:t>
      </w:r>
    </w:p>
    <w:p w:rsidR="008C1DDE" w:rsidRPr="002C7E86" w:rsidRDefault="00FD3A8C" w:rsidP="007337C7">
      <w:pPr>
        <w:shd w:val="clear" w:color="auto" w:fill="FFFFFF"/>
        <w:tabs>
          <w:tab w:val="left" w:pos="886"/>
        </w:tabs>
        <w:spacing w:line="360" w:lineRule="auto"/>
        <w:ind w:firstLine="851"/>
        <w:jc w:val="both"/>
        <w:rPr>
          <w:spacing w:val="-2"/>
          <w:sz w:val="28"/>
          <w:szCs w:val="28"/>
        </w:rPr>
      </w:pPr>
      <w:r w:rsidRPr="002C7E86">
        <w:rPr>
          <w:spacing w:val="-2"/>
          <w:sz w:val="28"/>
          <w:szCs w:val="28"/>
        </w:rPr>
        <w:t xml:space="preserve">об обращении в суд с заявлением о признании члена </w:t>
      </w:r>
      <w:r w:rsidR="00961777" w:rsidRPr="002C7E86">
        <w:rPr>
          <w:spacing w:val="-2"/>
          <w:sz w:val="28"/>
          <w:szCs w:val="28"/>
        </w:rPr>
        <w:t>К</w:t>
      </w:r>
      <w:r w:rsidRPr="002C7E86">
        <w:rPr>
          <w:spacing w:val="-2"/>
          <w:sz w:val="28"/>
          <w:szCs w:val="28"/>
        </w:rPr>
        <w:t>омиссии с правом решающего голоса систематически не исполняющим свои обязанности</w:t>
      </w:r>
      <w:r w:rsidR="007337C7" w:rsidRPr="002C7E86">
        <w:rPr>
          <w:spacing w:val="-2"/>
          <w:sz w:val="28"/>
          <w:szCs w:val="28"/>
        </w:rPr>
        <w:t xml:space="preserve"> </w:t>
      </w:r>
      <w:r w:rsidR="008C1DDE" w:rsidRPr="002C7E86">
        <w:rPr>
          <w:spacing w:val="-2"/>
          <w:sz w:val="28"/>
          <w:szCs w:val="28"/>
        </w:rPr>
        <w:t xml:space="preserve">считаются принятыми, если за них проголосовало более </w:t>
      </w:r>
      <w:r w:rsidR="007337C7" w:rsidRPr="002C7E86">
        <w:rPr>
          <w:spacing w:val="-2"/>
          <w:sz w:val="28"/>
          <w:szCs w:val="28"/>
        </w:rPr>
        <w:t>______</w:t>
      </w:r>
      <w:r w:rsidR="008C1DDE" w:rsidRPr="002C7E86">
        <w:rPr>
          <w:spacing w:val="-2"/>
          <w:sz w:val="28"/>
          <w:szCs w:val="28"/>
        </w:rPr>
        <w:t xml:space="preserve"> членов Комиссии</w:t>
      </w:r>
      <w:r w:rsidR="007337C7" w:rsidRPr="002C7E86">
        <w:rPr>
          <w:spacing w:val="-2"/>
          <w:sz w:val="28"/>
          <w:szCs w:val="28"/>
        </w:rPr>
        <w:t xml:space="preserve"> (большинство голосов от установленного числа членов комиссии с правом решающего голоса)</w:t>
      </w:r>
      <w:r w:rsidR="008C1DDE" w:rsidRPr="002C7E86">
        <w:rPr>
          <w:spacing w:val="-2"/>
          <w:sz w:val="28"/>
          <w:szCs w:val="28"/>
        </w:rPr>
        <w:t>.</w:t>
      </w:r>
    </w:p>
    <w:p w:rsidR="008C1DDE" w:rsidRPr="002C7E86" w:rsidRDefault="008C1DDE" w:rsidP="00DF30E0">
      <w:pPr>
        <w:shd w:val="clear" w:color="auto" w:fill="FFFFFF"/>
        <w:spacing w:line="360" w:lineRule="auto"/>
        <w:ind w:left="22" w:right="29" w:firstLine="686"/>
        <w:jc w:val="both"/>
        <w:rPr>
          <w:sz w:val="28"/>
          <w:szCs w:val="28"/>
        </w:rPr>
      </w:pPr>
      <w:r w:rsidRPr="002C7E86">
        <w:rPr>
          <w:bCs/>
          <w:spacing w:val="-1"/>
          <w:sz w:val="28"/>
          <w:szCs w:val="28"/>
        </w:rPr>
        <w:t>Статья 4</w:t>
      </w:r>
      <w:r w:rsidR="00D725E8">
        <w:rPr>
          <w:bCs/>
          <w:spacing w:val="-1"/>
          <w:sz w:val="28"/>
          <w:szCs w:val="28"/>
        </w:rPr>
        <w:t>0</w:t>
      </w:r>
      <w:r w:rsidRPr="002C7E86">
        <w:rPr>
          <w:bCs/>
          <w:spacing w:val="-1"/>
          <w:sz w:val="28"/>
          <w:szCs w:val="28"/>
        </w:rPr>
        <w:t xml:space="preserve">. </w:t>
      </w:r>
      <w:r w:rsidRPr="002C7E86">
        <w:rPr>
          <w:spacing w:val="-1"/>
          <w:sz w:val="28"/>
          <w:szCs w:val="28"/>
        </w:rPr>
        <w:t>Решения Комиссии по иным вопросам принимаются боль</w:t>
      </w:r>
      <w:r w:rsidRPr="002C7E86">
        <w:rPr>
          <w:sz w:val="28"/>
          <w:szCs w:val="28"/>
        </w:rPr>
        <w:t>шинством голосов от числа присутствующих членов Комиссии с правом ре</w:t>
      </w:r>
      <w:r w:rsidRPr="002C7E86">
        <w:rPr>
          <w:sz w:val="28"/>
          <w:szCs w:val="28"/>
        </w:rPr>
        <w:softHyphen/>
      </w:r>
      <w:r w:rsidRPr="002C7E86">
        <w:rPr>
          <w:spacing w:val="-1"/>
          <w:sz w:val="28"/>
          <w:szCs w:val="28"/>
        </w:rPr>
        <w:t>шающего голоса.</w:t>
      </w:r>
    </w:p>
    <w:p w:rsidR="008C1DDE" w:rsidRPr="002C7E86" w:rsidRDefault="008C1DDE" w:rsidP="00DF30E0">
      <w:pPr>
        <w:shd w:val="clear" w:color="auto" w:fill="FFFFFF"/>
        <w:spacing w:line="360" w:lineRule="auto"/>
        <w:ind w:left="50" w:firstLine="720"/>
        <w:jc w:val="both"/>
        <w:rPr>
          <w:sz w:val="28"/>
          <w:szCs w:val="28"/>
        </w:rPr>
      </w:pPr>
      <w:r w:rsidRPr="002C7E86">
        <w:rPr>
          <w:bCs/>
          <w:spacing w:val="1"/>
          <w:sz w:val="28"/>
          <w:szCs w:val="28"/>
        </w:rPr>
        <w:t>Статья 4</w:t>
      </w:r>
      <w:r w:rsidR="00D725E8">
        <w:rPr>
          <w:bCs/>
          <w:spacing w:val="1"/>
          <w:sz w:val="28"/>
          <w:szCs w:val="28"/>
        </w:rPr>
        <w:t>1</w:t>
      </w:r>
      <w:r w:rsidRPr="002C7E86">
        <w:rPr>
          <w:bCs/>
          <w:spacing w:val="1"/>
          <w:sz w:val="28"/>
          <w:szCs w:val="28"/>
        </w:rPr>
        <w:t xml:space="preserve">. </w:t>
      </w:r>
      <w:r w:rsidRPr="002C7E86">
        <w:rPr>
          <w:spacing w:val="1"/>
          <w:sz w:val="28"/>
          <w:szCs w:val="28"/>
        </w:rPr>
        <w:t>При принятии Комиссией решения открытым голосовани</w:t>
      </w:r>
      <w:r w:rsidRPr="002C7E86">
        <w:rPr>
          <w:spacing w:val="3"/>
          <w:sz w:val="28"/>
          <w:szCs w:val="28"/>
        </w:rPr>
        <w:t>ем в случае рав</w:t>
      </w:r>
      <w:r w:rsidR="00AA6CC7">
        <w:rPr>
          <w:spacing w:val="3"/>
          <w:sz w:val="28"/>
          <w:szCs w:val="28"/>
        </w:rPr>
        <w:t>ного числ</w:t>
      </w:r>
      <w:r w:rsidRPr="002C7E86">
        <w:rPr>
          <w:spacing w:val="3"/>
          <w:sz w:val="28"/>
          <w:szCs w:val="28"/>
        </w:rPr>
        <w:t>а голосов</w:t>
      </w:r>
      <w:r w:rsidR="00AA6CC7">
        <w:rPr>
          <w:spacing w:val="3"/>
          <w:sz w:val="28"/>
          <w:szCs w:val="28"/>
        </w:rPr>
        <w:t xml:space="preserve"> членов Комиссии</w:t>
      </w:r>
      <w:r w:rsidR="007337C7" w:rsidRPr="002C7E86">
        <w:rPr>
          <w:spacing w:val="3"/>
          <w:sz w:val="28"/>
          <w:szCs w:val="28"/>
        </w:rPr>
        <w:t>, поданных</w:t>
      </w:r>
      <w:r w:rsidRPr="002C7E86">
        <w:rPr>
          <w:spacing w:val="3"/>
          <w:sz w:val="28"/>
          <w:szCs w:val="28"/>
        </w:rPr>
        <w:t xml:space="preserve"> «за» и «против»</w:t>
      </w:r>
      <w:r w:rsidR="007337C7" w:rsidRPr="002C7E86">
        <w:rPr>
          <w:spacing w:val="3"/>
          <w:sz w:val="28"/>
          <w:szCs w:val="28"/>
        </w:rPr>
        <w:t>,</w:t>
      </w:r>
      <w:r w:rsidR="00496C21">
        <w:rPr>
          <w:spacing w:val="3"/>
          <w:sz w:val="28"/>
          <w:szCs w:val="28"/>
        </w:rPr>
        <w:t xml:space="preserve"> голос председателя Комис</w:t>
      </w:r>
      <w:r w:rsidRPr="002C7E86">
        <w:rPr>
          <w:sz w:val="28"/>
          <w:szCs w:val="28"/>
        </w:rPr>
        <w:t>сии (председательствующего на заседании) является решающим.</w:t>
      </w:r>
    </w:p>
    <w:p w:rsidR="008C1DDE" w:rsidRPr="003E73EE" w:rsidRDefault="008C1DDE" w:rsidP="00DF30E0">
      <w:pPr>
        <w:shd w:val="clear" w:color="auto" w:fill="FFFFFF"/>
        <w:spacing w:line="360" w:lineRule="auto"/>
        <w:ind w:left="36" w:right="7" w:firstLine="727"/>
        <w:jc w:val="both"/>
        <w:rPr>
          <w:strike/>
          <w:sz w:val="28"/>
          <w:szCs w:val="28"/>
        </w:rPr>
      </w:pPr>
      <w:r w:rsidRPr="003E73EE">
        <w:rPr>
          <w:bCs/>
          <w:spacing w:val="-1"/>
          <w:sz w:val="28"/>
          <w:szCs w:val="28"/>
        </w:rPr>
        <w:t xml:space="preserve">Статья </w:t>
      </w:r>
      <w:r w:rsidRPr="003E73EE">
        <w:rPr>
          <w:spacing w:val="-1"/>
          <w:sz w:val="28"/>
          <w:szCs w:val="28"/>
        </w:rPr>
        <w:t>4</w:t>
      </w:r>
      <w:r w:rsidR="00D725E8">
        <w:rPr>
          <w:spacing w:val="-1"/>
          <w:sz w:val="28"/>
          <w:szCs w:val="28"/>
        </w:rPr>
        <w:t>2</w:t>
      </w:r>
      <w:r w:rsidRPr="003E73EE">
        <w:rPr>
          <w:spacing w:val="-1"/>
          <w:sz w:val="28"/>
          <w:szCs w:val="28"/>
        </w:rPr>
        <w:t xml:space="preserve">. </w:t>
      </w:r>
      <w:r w:rsidRPr="003E73EE">
        <w:rPr>
          <w:sz w:val="28"/>
          <w:szCs w:val="28"/>
        </w:rPr>
        <w:t>Принимаемые решения оформляются постановлениями Комиссии или вы</w:t>
      </w:r>
      <w:r w:rsidR="002C4ACB">
        <w:rPr>
          <w:sz w:val="28"/>
          <w:szCs w:val="28"/>
        </w:rPr>
        <w:t xml:space="preserve">писками из протокола заседания </w:t>
      </w:r>
      <w:r w:rsidR="002C4ACB" w:rsidRPr="00F5406D">
        <w:rPr>
          <w:sz w:val="28"/>
          <w:szCs w:val="28"/>
        </w:rPr>
        <w:t>К</w:t>
      </w:r>
      <w:r w:rsidRPr="003E73EE">
        <w:rPr>
          <w:sz w:val="28"/>
          <w:szCs w:val="28"/>
        </w:rPr>
        <w:t xml:space="preserve">омиссии. </w:t>
      </w:r>
    </w:p>
    <w:p w:rsidR="008C1DDE" w:rsidRPr="003E73EE" w:rsidRDefault="008C1DDE" w:rsidP="00DF30E0">
      <w:pPr>
        <w:spacing w:line="360" w:lineRule="auto"/>
        <w:ind w:firstLine="851"/>
        <w:jc w:val="both"/>
        <w:rPr>
          <w:sz w:val="28"/>
          <w:szCs w:val="28"/>
        </w:rPr>
      </w:pPr>
      <w:r w:rsidRPr="003E73EE">
        <w:rPr>
          <w:sz w:val="28"/>
          <w:szCs w:val="28"/>
        </w:rPr>
        <w:t>Постановления Комиссии, выписки из протокола заседания Комиссии подписываются председателем и секретарем Комиссии (председательствующим на заседании и секретарем заседания).</w:t>
      </w:r>
    </w:p>
    <w:p w:rsidR="008C1DDE" w:rsidRPr="003E73EE" w:rsidRDefault="008C1DDE" w:rsidP="00DF30E0">
      <w:pPr>
        <w:shd w:val="clear" w:color="auto" w:fill="FFFFFF"/>
        <w:tabs>
          <w:tab w:val="left" w:pos="1015"/>
        </w:tabs>
        <w:spacing w:line="360" w:lineRule="auto"/>
        <w:ind w:firstLine="851"/>
        <w:jc w:val="both"/>
        <w:rPr>
          <w:spacing w:val="-12"/>
          <w:sz w:val="28"/>
          <w:szCs w:val="28"/>
        </w:rPr>
      </w:pPr>
      <w:r w:rsidRPr="003E73EE">
        <w:rPr>
          <w:spacing w:val="-1"/>
          <w:sz w:val="28"/>
          <w:szCs w:val="28"/>
        </w:rPr>
        <w:t>Принятые Комиссией постановления регистрируются в специальном</w:t>
      </w:r>
      <w:r w:rsidRPr="003E73EE">
        <w:rPr>
          <w:spacing w:val="-1"/>
          <w:sz w:val="28"/>
          <w:szCs w:val="28"/>
        </w:rPr>
        <w:br/>
        <w:t xml:space="preserve">журнале. </w:t>
      </w:r>
    </w:p>
    <w:p w:rsidR="008C1DDE" w:rsidRPr="003E73EE" w:rsidRDefault="008C1DDE" w:rsidP="00DF30E0">
      <w:pPr>
        <w:shd w:val="clear" w:color="auto" w:fill="FFFFFF"/>
        <w:tabs>
          <w:tab w:val="left" w:pos="1015"/>
        </w:tabs>
        <w:spacing w:line="360" w:lineRule="auto"/>
        <w:ind w:firstLine="851"/>
        <w:jc w:val="both"/>
        <w:rPr>
          <w:spacing w:val="-12"/>
          <w:sz w:val="28"/>
          <w:szCs w:val="28"/>
        </w:rPr>
      </w:pPr>
      <w:r w:rsidRPr="003E73EE">
        <w:rPr>
          <w:spacing w:val="-1"/>
          <w:sz w:val="28"/>
          <w:szCs w:val="28"/>
        </w:rPr>
        <w:t>Постановления и иные акты Комиссии не подлежат государственной</w:t>
      </w:r>
      <w:r w:rsidRPr="003E73EE">
        <w:rPr>
          <w:spacing w:val="-1"/>
          <w:sz w:val="28"/>
          <w:szCs w:val="28"/>
        </w:rPr>
        <w:br/>
      </w:r>
      <w:r w:rsidRPr="003E73EE">
        <w:rPr>
          <w:sz w:val="28"/>
          <w:szCs w:val="28"/>
        </w:rPr>
        <w:t>регистрации.</w:t>
      </w:r>
    </w:p>
    <w:p w:rsidR="008C1DDE" w:rsidRPr="002C7E86" w:rsidRDefault="008C1DDE" w:rsidP="00DF30E0">
      <w:pPr>
        <w:shd w:val="clear" w:color="auto" w:fill="FFFFFF"/>
        <w:spacing w:line="360" w:lineRule="auto"/>
        <w:ind w:firstLine="708"/>
        <w:jc w:val="both"/>
        <w:rPr>
          <w:sz w:val="28"/>
          <w:szCs w:val="28"/>
        </w:rPr>
      </w:pPr>
      <w:r w:rsidRPr="002C7E86">
        <w:rPr>
          <w:sz w:val="28"/>
          <w:szCs w:val="28"/>
        </w:rPr>
        <w:t xml:space="preserve">Статья </w:t>
      </w:r>
      <w:r w:rsidR="00202BEB">
        <w:rPr>
          <w:sz w:val="28"/>
          <w:szCs w:val="28"/>
        </w:rPr>
        <w:t>4</w:t>
      </w:r>
      <w:r w:rsidR="00D725E8">
        <w:rPr>
          <w:sz w:val="28"/>
          <w:szCs w:val="28"/>
        </w:rPr>
        <w:t>3</w:t>
      </w:r>
      <w:r w:rsidRPr="002C7E86">
        <w:rPr>
          <w:sz w:val="28"/>
          <w:szCs w:val="28"/>
        </w:rPr>
        <w:t xml:space="preserve">. Постановления и иные акты Комиссии по решению Комиссии </w:t>
      </w:r>
      <w:r w:rsidRPr="002C7E86">
        <w:rPr>
          <w:sz w:val="28"/>
          <w:szCs w:val="28"/>
        </w:rPr>
        <w:lastRenderedPageBreak/>
        <w:t>передаются в средства массовой информации, размещаются на официальном сайте Комиссии в информационно-телекоммуникационной сети Интернет, направляются в нижестоящие избирательные комиссии и другим заинтересованным организациям, учреждениям и лицам.</w:t>
      </w:r>
    </w:p>
    <w:p w:rsidR="001C25E0" w:rsidRPr="00EB07CF" w:rsidRDefault="00116757" w:rsidP="001C25E0">
      <w:pPr>
        <w:shd w:val="clear" w:color="auto" w:fill="FFFFFF"/>
        <w:spacing w:line="360" w:lineRule="auto"/>
        <w:ind w:firstLine="709"/>
        <w:jc w:val="both"/>
        <w:rPr>
          <w:bCs/>
          <w:sz w:val="28"/>
          <w:szCs w:val="28"/>
        </w:rPr>
      </w:pPr>
      <w:r w:rsidRPr="002C7E86">
        <w:rPr>
          <w:sz w:val="28"/>
          <w:szCs w:val="28"/>
        </w:rPr>
        <w:t>Решения, подлежащие обязательной публикации, в установленные законами сроки публикуются в соответствующих средствах массовой информации.</w:t>
      </w:r>
    </w:p>
    <w:p w:rsidR="008C1DDE" w:rsidRPr="001C25E0" w:rsidRDefault="008C1DDE" w:rsidP="001C25E0">
      <w:pPr>
        <w:shd w:val="clear" w:color="auto" w:fill="FFFFFF"/>
        <w:spacing w:before="240" w:after="240"/>
        <w:ind w:firstLine="709"/>
        <w:jc w:val="center"/>
        <w:rPr>
          <w:sz w:val="28"/>
          <w:szCs w:val="28"/>
        </w:rPr>
      </w:pPr>
      <w:r w:rsidRPr="001C25E0">
        <w:rPr>
          <w:bCs/>
          <w:sz w:val="28"/>
          <w:szCs w:val="28"/>
          <w:lang w:val="en-US"/>
        </w:rPr>
        <w:t>VII</w:t>
      </w:r>
      <w:r w:rsidRPr="001C25E0">
        <w:rPr>
          <w:bCs/>
          <w:sz w:val="28"/>
          <w:szCs w:val="28"/>
        </w:rPr>
        <w:t xml:space="preserve">. </w:t>
      </w:r>
      <w:r w:rsidR="000251CF" w:rsidRPr="001C25E0">
        <w:rPr>
          <w:sz w:val="28"/>
          <w:szCs w:val="28"/>
        </w:rPr>
        <w:t>ОБЕСПЕЧЕНИЕ ДЕЯТЕЛЬНОСТИ КОМИССИИ</w:t>
      </w:r>
    </w:p>
    <w:p w:rsidR="00E05F7F" w:rsidRPr="002C7E86" w:rsidRDefault="008C1DDE" w:rsidP="00E05F7F">
      <w:pPr>
        <w:spacing w:line="360" w:lineRule="auto"/>
        <w:ind w:firstLine="720"/>
        <w:jc w:val="both"/>
        <w:rPr>
          <w:sz w:val="28"/>
          <w:szCs w:val="28"/>
        </w:rPr>
      </w:pPr>
      <w:r w:rsidRPr="002C7E86">
        <w:rPr>
          <w:sz w:val="28"/>
          <w:szCs w:val="28"/>
        </w:rPr>
        <w:t xml:space="preserve">Статья </w:t>
      </w:r>
      <w:r w:rsidR="00202BEB">
        <w:rPr>
          <w:sz w:val="28"/>
          <w:szCs w:val="28"/>
        </w:rPr>
        <w:t>4</w:t>
      </w:r>
      <w:r w:rsidR="00D725E8">
        <w:rPr>
          <w:sz w:val="28"/>
          <w:szCs w:val="28"/>
        </w:rPr>
        <w:t>4</w:t>
      </w:r>
      <w:r w:rsidRPr="002C7E86">
        <w:rPr>
          <w:sz w:val="28"/>
          <w:szCs w:val="28"/>
        </w:rPr>
        <w:t xml:space="preserve">. </w:t>
      </w:r>
      <w:r w:rsidR="00E05F7F" w:rsidRPr="002C7E86">
        <w:rPr>
          <w:sz w:val="28"/>
          <w:szCs w:val="28"/>
        </w:rPr>
        <w:t>Финансовое обеспечение деятельности Комиссии, действующей на постоянной основе и являющейся юридическим лицом, осуществляется за счет средств областного бюджета в пределах ассигнований, предусмотренных на эти цели законом Тверской области об областном бюджете на очередной финансовый год.</w:t>
      </w:r>
    </w:p>
    <w:p w:rsidR="008C1DDE" w:rsidRPr="002C7E86" w:rsidRDefault="008C1DDE" w:rsidP="00DF30E0">
      <w:pPr>
        <w:spacing w:line="360" w:lineRule="auto"/>
        <w:ind w:firstLine="720"/>
        <w:jc w:val="both"/>
        <w:rPr>
          <w:sz w:val="28"/>
          <w:szCs w:val="28"/>
        </w:rPr>
      </w:pPr>
      <w:r w:rsidRPr="002C7E86">
        <w:rPr>
          <w:sz w:val="28"/>
          <w:szCs w:val="28"/>
        </w:rPr>
        <w:t>Расходы, связанные с подготовкой и проведением выборов, референдумов соответствующего уровня, эксплуатацией и развитием средств автоматизации</w:t>
      </w:r>
      <w:r w:rsidR="00471AC9" w:rsidRPr="002C7E86">
        <w:rPr>
          <w:sz w:val="28"/>
          <w:szCs w:val="28"/>
        </w:rPr>
        <w:t>,</w:t>
      </w:r>
      <w:r w:rsidRPr="002C7E86">
        <w:rPr>
          <w:sz w:val="28"/>
          <w:szCs w:val="28"/>
        </w:rPr>
        <w:t xml:space="preserve"> обучением организаторов выборов</w:t>
      </w:r>
      <w:r w:rsidR="00471AC9" w:rsidRPr="002C7E86">
        <w:rPr>
          <w:sz w:val="28"/>
          <w:szCs w:val="28"/>
        </w:rPr>
        <w:t>,</w:t>
      </w:r>
      <w:r w:rsidRPr="002C7E86">
        <w:rPr>
          <w:sz w:val="28"/>
          <w:szCs w:val="28"/>
        </w:rPr>
        <w:t xml:space="preserve"> </w:t>
      </w:r>
      <w:r w:rsidR="00471AC9" w:rsidRPr="002C7E86">
        <w:rPr>
          <w:sz w:val="28"/>
          <w:szCs w:val="28"/>
        </w:rPr>
        <w:t xml:space="preserve">повышением правовой культуры </w:t>
      </w:r>
      <w:r w:rsidRPr="002C7E86">
        <w:rPr>
          <w:sz w:val="28"/>
          <w:szCs w:val="28"/>
        </w:rPr>
        <w:t>избирателей, производятся Комиссией за счет средств, выделенных на эти цели из соответствующего бюджета (федерального бюджета, областного бюджета Тверской области</w:t>
      </w:r>
      <w:r w:rsidR="00471AC9" w:rsidRPr="002C7E86">
        <w:rPr>
          <w:sz w:val="28"/>
          <w:szCs w:val="28"/>
        </w:rPr>
        <w:t xml:space="preserve"> и (или)</w:t>
      </w:r>
      <w:r w:rsidRPr="002C7E86">
        <w:rPr>
          <w:sz w:val="28"/>
          <w:szCs w:val="28"/>
        </w:rPr>
        <w:t xml:space="preserve"> </w:t>
      </w:r>
      <w:r w:rsidR="00471AC9" w:rsidRPr="002C7E86">
        <w:rPr>
          <w:sz w:val="28"/>
          <w:szCs w:val="28"/>
        </w:rPr>
        <w:t xml:space="preserve">местного </w:t>
      </w:r>
      <w:r w:rsidRPr="002C7E86">
        <w:rPr>
          <w:sz w:val="28"/>
          <w:szCs w:val="28"/>
        </w:rPr>
        <w:t xml:space="preserve">бюджета). </w:t>
      </w:r>
    </w:p>
    <w:p w:rsidR="005565AE" w:rsidRPr="002C7E86" w:rsidRDefault="005565AE" w:rsidP="005565AE">
      <w:pPr>
        <w:spacing w:line="360" w:lineRule="auto"/>
        <w:ind w:firstLine="720"/>
        <w:jc w:val="both"/>
        <w:rPr>
          <w:sz w:val="28"/>
          <w:szCs w:val="28"/>
        </w:rPr>
      </w:pPr>
      <w:r w:rsidRPr="002C7E86">
        <w:rPr>
          <w:sz w:val="28"/>
          <w:szCs w:val="28"/>
        </w:rPr>
        <w:t>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8C1DDE" w:rsidRPr="00CA4F7E" w:rsidRDefault="00EF26D9" w:rsidP="00CA4F7E">
      <w:pPr>
        <w:shd w:val="clear" w:color="auto" w:fill="FFFFFF"/>
        <w:ind w:firstLine="567"/>
        <w:jc w:val="center"/>
        <w:rPr>
          <w:sz w:val="28"/>
          <w:szCs w:val="28"/>
        </w:rPr>
      </w:pPr>
      <w:r w:rsidRPr="001C25E0">
        <w:rPr>
          <w:bCs/>
          <w:spacing w:val="-1"/>
          <w:sz w:val="28"/>
          <w:szCs w:val="28"/>
          <w:lang w:val="en-US"/>
        </w:rPr>
        <w:t>VIII</w:t>
      </w:r>
      <w:r w:rsidR="008C1DDE" w:rsidRPr="001C25E0">
        <w:rPr>
          <w:sz w:val="28"/>
          <w:szCs w:val="28"/>
        </w:rPr>
        <w:t>. ОСУЩЕСТВЛЕНИЕ КОМИССИЕЙ КОНТРОЛЯ ЗА</w:t>
      </w:r>
      <w:r w:rsidR="008C1DDE" w:rsidRPr="00CA4F7E">
        <w:rPr>
          <w:sz w:val="28"/>
          <w:szCs w:val="28"/>
        </w:rPr>
        <w:t xml:space="preserve"> СОБЛЮДЕНИЕМ ИЗБИРАТЕЛЬНЫХ ПРАВ, ПРАВА НА УЧАСТИЕ В РЕФЕРЕНДУМЕ ГРАЖДАН РОССИЙСКОЙ ФЕДЕРАЦИИ</w:t>
      </w:r>
    </w:p>
    <w:p w:rsidR="00CA4F7E" w:rsidRPr="00D54732" w:rsidRDefault="00CA4F7E" w:rsidP="00CA4F7E">
      <w:pPr>
        <w:shd w:val="clear" w:color="auto" w:fill="FFFFFF"/>
        <w:ind w:firstLine="567"/>
        <w:jc w:val="center"/>
        <w:rPr>
          <w:sz w:val="28"/>
          <w:szCs w:val="28"/>
          <w:highlight w:val="yellow"/>
        </w:rPr>
      </w:pPr>
    </w:p>
    <w:p w:rsidR="00CA4F7E" w:rsidRPr="00317D3C" w:rsidRDefault="008C1DDE" w:rsidP="00CA4F7E">
      <w:pPr>
        <w:shd w:val="clear" w:color="auto" w:fill="FFFFFF"/>
        <w:spacing w:line="360" w:lineRule="auto"/>
        <w:ind w:firstLine="709"/>
        <w:jc w:val="both"/>
        <w:rPr>
          <w:sz w:val="28"/>
          <w:szCs w:val="28"/>
        </w:rPr>
      </w:pPr>
      <w:r w:rsidRPr="002C7E86">
        <w:rPr>
          <w:sz w:val="28"/>
          <w:szCs w:val="28"/>
        </w:rPr>
        <w:t xml:space="preserve">Статья </w:t>
      </w:r>
      <w:r w:rsidR="00EF26D9">
        <w:rPr>
          <w:sz w:val="28"/>
          <w:szCs w:val="28"/>
        </w:rPr>
        <w:t>4</w:t>
      </w:r>
      <w:r w:rsidR="00D725E8">
        <w:rPr>
          <w:sz w:val="28"/>
          <w:szCs w:val="28"/>
        </w:rPr>
        <w:t>5</w:t>
      </w:r>
      <w:r w:rsidR="007873E6">
        <w:rPr>
          <w:sz w:val="28"/>
          <w:szCs w:val="28"/>
        </w:rPr>
        <w:t>. </w:t>
      </w:r>
      <w:r w:rsidRPr="002C7E86">
        <w:rPr>
          <w:sz w:val="28"/>
          <w:szCs w:val="28"/>
        </w:rPr>
        <w:t>В соответствии с федеральными конституционными</w:t>
      </w:r>
      <w:r w:rsidRPr="00317D3C">
        <w:rPr>
          <w:sz w:val="28"/>
          <w:szCs w:val="28"/>
        </w:rPr>
        <w:t xml:space="preserve"> законами, федеральными законами, законами Тверской области Комиссия рассматривает </w:t>
      </w:r>
      <w:r w:rsidR="00CA4F7E" w:rsidRPr="00317D3C">
        <w:rPr>
          <w:sz w:val="28"/>
          <w:szCs w:val="28"/>
        </w:rPr>
        <w:t xml:space="preserve">обращения (жалобы, заявления) по фактам нарушения избирательных прав, права на участие в референдуме граждан Российской </w:t>
      </w:r>
      <w:r w:rsidR="00CA4F7E" w:rsidRPr="00317D3C">
        <w:rPr>
          <w:sz w:val="28"/>
          <w:szCs w:val="28"/>
        </w:rPr>
        <w:lastRenderedPageBreak/>
        <w:t>Федерации, иным вопросам, относящимся к компетенции Комиссии</w:t>
      </w:r>
    </w:p>
    <w:p w:rsidR="00077563" w:rsidRDefault="00CA4F7E" w:rsidP="00CA4F7E">
      <w:pPr>
        <w:shd w:val="clear" w:color="auto" w:fill="FFFFFF"/>
        <w:spacing w:line="360" w:lineRule="auto"/>
        <w:ind w:firstLine="709"/>
        <w:jc w:val="both"/>
        <w:rPr>
          <w:sz w:val="28"/>
          <w:szCs w:val="28"/>
        </w:rPr>
      </w:pPr>
      <w:r w:rsidRPr="00317D3C">
        <w:rPr>
          <w:sz w:val="28"/>
          <w:szCs w:val="28"/>
        </w:rPr>
        <w:t>По результатам рассмотрения указанных обращений принимаются решения и даются ответы, либо даются ответы, которые должны быть мотивированы.</w:t>
      </w:r>
    </w:p>
    <w:p w:rsidR="00CA4F7E" w:rsidRPr="00317D3C" w:rsidRDefault="00CA4F7E" w:rsidP="00CA4F7E">
      <w:pPr>
        <w:shd w:val="clear" w:color="auto" w:fill="FFFFFF"/>
        <w:spacing w:line="360" w:lineRule="auto"/>
        <w:ind w:firstLine="709"/>
        <w:jc w:val="both"/>
        <w:rPr>
          <w:sz w:val="28"/>
          <w:szCs w:val="28"/>
        </w:rPr>
      </w:pPr>
      <w:r w:rsidRPr="00317D3C">
        <w:rPr>
          <w:sz w:val="28"/>
          <w:szCs w:val="28"/>
        </w:rPr>
        <w:t>Поступившие в ходе выборов в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законами сроки.</w:t>
      </w:r>
    </w:p>
    <w:p w:rsidR="008C1DDE" w:rsidRPr="007941DA" w:rsidRDefault="007941DA" w:rsidP="007941DA">
      <w:pPr>
        <w:shd w:val="clear" w:color="auto" w:fill="FFFFFF"/>
        <w:spacing w:line="360" w:lineRule="auto"/>
        <w:ind w:firstLine="709"/>
        <w:jc w:val="both"/>
        <w:rPr>
          <w:sz w:val="28"/>
          <w:szCs w:val="28"/>
        </w:rPr>
      </w:pPr>
      <w:r w:rsidRPr="007941DA">
        <w:rPr>
          <w:sz w:val="28"/>
          <w:szCs w:val="28"/>
        </w:rPr>
        <w:t>Р</w:t>
      </w:r>
      <w:r w:rsidR="008C1DDE" w:rsidRPr="007941DA">
        <w:rPr>
          <w:sz w:val="28"/>
          <w:szCs w:val="28"/>
        </w:rPr>
        <w:t xml:space="preserve">ешения и действия (бездействие) </w:t>
      </w:r>
      <w:r w:rsidRPr="007941DA">
        <w:rPr>
          <w:sz w:val="28"/>
          <w:szCs w:val="28"/>
        </w:rPr>
        <w:t>нижестоящих</w:t>
      </w:r>
      <w:r w:rsidR="008C1DDE" w:rsidRPr="007941DA">
        <w:rPr>
          <w:sz w:val="28"/>
          <w:szCs w:val="28"/>
        </w:rPr>
        <w:t xml:space="preserve"> избирательных комиссий</w:t>
      </w:r>
      <w:r w:rsidRPr="007941DA">
        <w:rPr>
          <w:sz w:val="28"/>
          <w:szCs w:val="28"/>
        </w:rPr>
        <w:t xml:space="preserve"> могут быть обжалованы в Комиссию. </w:t>
      </w:r>
      <w:r w:rsidR="008C1DDE" w:rsidRPr="007941DA">
        <w:rPr>
          <w:sz w:val="28"/>
          <w:szCs w:val="28"/>
        </w:rPr>
        <w:t xml:space="preserve">При этом Комиссия обязана, не направляя жалобу в </w:t>
      </w:r>
      <w:r w:rsidRPr="007941DA">
        <w:rPr>
          <w:sz w:val="28"/>
          <w:szCs w:val="28"/>
        </w:rPr>
        <w:t>нижестоящую</w:t>
      </w:r>
      <w:r w:rsidR="008C1DDE" w:rsidRPr="007941DA">
        <w:rPr>
          <w:sz w:val="28"/>
          <w:szCs w:val="28"/>
        </w:rPr>
        <w:t xml:space="preserve"> избирательную комиссию, комиссию референдума за исключением случая, когда обстоятельства, изложенные в жалобе, не были предметом рассмотрения </w:t>
      </w:r>
      <w:r w:rsidRPr="007941DA">
        <w:rPr>
          <w:sz w:val="28"/>
          <w:szCs w:val="28"/>
        </w:rPr>
        <w:t>нижестоящей</w:t>
      </w:r>
      <w:r w:rsidR="008C1DDE" w:rsidRPr="007941DA">
        <w:rPr>
          <w:sz w:val="28"/>
          <w:szCs w:val="28"/>
        </w:rPr>
        <w:t xml:space="preserve"> избирательной комиссии, комиссии референдума</w:t>
      </w:r>
      <w:r w:rsidRPr="007941DA">
        <w:rPr>
          <w:sz w:val="28"/>
          <w:szCs w:val="28"/>
        </w:rPr>
        <w:t>,</w:t>
      </w:r>
      <w:r w:rsidR="008C1DDE" w:rsidRPr="007941DA">
        <w:rPr>
          <w:sz w:val="28"/>
          <w:szCs w:val="28"/>
        </w:rPr>
        <w:t xml:space="preserve"> рассмотреть жалобу и вынести одно из следующих решений:</w:t>
      </w:r>
    </w:p>
    <w:p w:rsidR="008C1DDE" w:rsidRPr="007941DA" w:rsidRDefault="008C1DDE" w:rsidP="00815CB6">
      <w:pPr>
        <w:shd w:val="clear" w:color="auto" w:fill="FFFFFF"/>
        <w:spacing w:line="360" w:lineRule="auto"/>
        <w:ind w:firstLine="709"/>
        <w:jc w:val="both"/>
        <w:rPr>
          <w:sz w:val="28"/>
          <w:szCs w:val="28"/>
        </w:rPr>
      </w:pPr>
      <w:r w:rsidRPr="007941DA">
        <w:rPr>
          <w:sz w:val="28"/>
          <w:szCs w:val="28"/>
        </w:rPr>
        <w:t>оставить жалобу без удовлетворения;</w:t>
      </w:r>
    </w:p>
    <w:p w:rsidR="008C1DDE" w:rsidRPr="007941DA" w:rsidRDefault="008C1DDE" w:rsidP="00815CB6">
      <w:pPr>
        <w:shd w:val="clear" w:color="auto" w:fill="FFFFFF"/>
        <w:spacing w:line="360" w:lineRule="auto"/>
        <w:ind w:firstLine="709"/>
        <w:jc w:val="both"/>
        <w:rPr>
          <w:sz w:val="28"/>
          <w:szCs w:val="28"/>
        </w:rPr>
      </w:pPr>
      <w:r w:rsidRPr="007941DA">
        <w:rPr>
          <w:sz w:val="28"/>
          <w:szCs w:val="28"/>
        </w:rPr>
        <w:t>отменить обжалуемое решение полностью или в части (признать незаконным действие (бездействие</w:t>
      </w:r>
      <w:r w:rsidR="007941DA" w:rsidRPr="007941DA">
        <w:rPr>
          <w:sz w:val="28"/>
          <w:szCs w:val="28"/>
        </w:rPr>
        <w:t>) и принять решение по существу</w:t>
      </w:r>
      <w:r w:rsidRPr="007941DA">
        <w:rPr>
          <w:sz w:val="28"/>
          <w:szCs w:val="28"/>
        </w:rPr>
        <w:t>;</w:t>
      </w:r>
    </w:p>
    <w:p w:rsidR="008C1DDE" w:rsidRPr="007941DA" w:rsidRDefault="008C1DDE" w:rsidP="00815CB6">
      <w:pPr>
        <w:shd w:val="clear" w:color="auto" w:fill="FFFFFF"/>
        <w:spacing w:line="360" w:lineRule="auto"/>
        <w:ind w:firstLine="709"/>
        <w:jc w:val="both"/>
        <w:rPr>
          <w:sz w:val="28"/>
          <w:szCs w:val="28"/>
        </w:rPr>
      </w:pPr>
      <w:r w:rsidRPr="007941DA">
        <w:rPr>
          <w:sz w:val="28"/>
          <w:szCs w:val="28"/>
        </w:rPr>
        <w:t>отменить обжалуемое решение полностью или в части (признать незаконным действие (бездействие), обязав нижестоящую избирательную комиссию</w:t>
      </w:r>
      <w:r w:rsidR="007941DA" w:rsidRPr="007941DA">
        <w:rPr>
          <w:sz w:val="28"/>
          <w:szCs w:val="28"/>
        </w:rPr>
        <w:t>, комиссию референдума</w:t>
      </w:r>
      <w:r w:rsidRPr="007941DA">
        <w:rPr>
          <w:sz w:val="28"/>
          <w:szCs w:val="28"/>
        </w:rPr>
        <w:t xml:space="preserve"> повторно рассмотреть вопрос и принять решение по существу (</w:t>
      </w:r>
      <w:r w:rsidR="007941DA" w:rsidRPr="007941DA">
        <w:rPr>
          <w:sz w:val="28"/>
          <w:szCs w:val="28"/>
        </w:rPr>
        <w:t>совершить определенное действие</w:t>
      </w:r>
      <w:r w:rsidRPr="007941DA">
        <w:rPr>
          <w:sz w:val="28"/>
          <w:szCs w:val="28"/>
        </w:rPr>
        <w:t>).</w:t>
      </w:r>
    </w:p>
    <w:p w:rsidR="008C1DDE" w:rsidRPr="00E667E4" w:rsidRDefault="008C1DDE" w:rsidP="004754E7">
      <w:pPr>
        <w:shd w:val="clear" w:color="auto" w:fill="FFFFFF"/>
        <w:spacing w:line="360" w:lineRule="auto"/>
        <w:ind w:firstLine="709"/>
        <w:jc w:val="both"/>
        <w:rPr>
          <w:sz w:val="28"/>
          <w:szCs w:val="28"/>
        </w:rPr>
      </w:pPr>
      <w:r w:rsidRPr="00E667E4">
        <w:rPr>
          <w:sz w:val="28"/>
          <w:szCs w:val="28"/>
        </w:rPr>
        <w:t xml:space="preserve">Поступившие в ходе избирательной кампании, кампании референдума в Комиссию жалобы и обращения рассматриваются членами Комиссии с правом решающего голоса и в случае необходимости вносятся на предварительное рассмотрение соответствующей рабочей группы, а затем на заседание </w:t>
      </w:r>
      <w:r w:rsidRPr="00E667E4">
        <w:rPr>
          <w:sz w:val="28"/>
          <w:szCs w:val="28"/>
        </w:rPr>
        <w:lastRenderedPageBreak/>
        <w:t>Комиссии.</w:t>
      </w:r>
    </w:p>
    <w:p w:rsidR="008C1DDE" w:rsidRPr="00E667E4" w:rsidRDefault="008C1DDE" w:rsidP="00E667E4">
      <w:pPr>
        <w:shd w:val="clear" w:color="auto" w:fill="FFFFFF"/>
        <w:spacing w:line="360" w:lineRule="auto"/>
        <w:ind w:firstLine="709"/>
        <w:jc w:val="both"/>
        <w:rPr>
          <w:sz w:val="28"/>
          <w:szCs w:val="28"/>
        </w:rPr>
      </w:pPr>
      <w:r w:rsidRPr="00E667E4">
        <w:rPr>
          <w:sz w:val="28"/>
          <w:szCs w:val="28"/>
        </w:rPr>
        <w:t>Если обращение указывает на нарушение закона кандидатом, избирательным объединением, инициативной группой по проведению референдума, иной группой участников референдума, то эти избирательное объединение, инициативная группа по проведению референдума, иная группа участников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8C1DDE" w:rsidRPr="00D5061F" w:rsidRDefault="008C1DDE" w:rsidP="00E667E4">
      <w:pPr>
        <w:shd w:val="clear" w:color="auto" w:fill="FFFFFF"/>
        <w:spacing w:line="360" w:lineRule="auto"/>
        <w:ind w:firstLine="709"/>
        <w:jc w:val="both"/>
        <w:rPr>
          <w:sz w:val="28"/>
          <w:szCs w:val="28"/>
        </w:rPr>
      </w:pPr>
      <w:r w:rsidRPr="00D5061F">
        <w:rPr>
          <w:sz w:val="28"/>
          <w:szCs w:val="28"/>
        </w:rPr>
        <w:t>Решения по жалобам и обращениям, поступившим в ходе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w:t>
      </w:r>
      <w:r w:rsidR="00D5061F">
        <w:rPr>
          <w:sz w:val="28"/>
          <w:szCs w:val="28"/>
        </w:rPr>
        <w:t xml:space="preserve">ледующий за днем голосования, - </w:t>
      </w:r>
      <w:r w:rsidRPr="00D5061F">
        <w:rPr>
          <w:sz w:val="28"/>
          <w:szCs w:val="28"/>
        </w:rPr>
        <w:t>немедленно.</w:t>
      </w:r>
    </w:p>
    <w:p w:rsidR="008C1DDE" w:rsidRPr="00D5061F" w:rsidRDefault="008C1DDE" w:rsidP="00D5061F">
      <w:pPr>
        <w:shd w:val="clear" w:color="auto" w:fill="FFFFFF"/>
        <w:spacing w:line="360" w:lineRule="auto"/>
        <w:ind w:firstLine="709"/>
        <w:jc w:val="both"/>
        <w:rPr>
          <w:sz w:val="28"/>
          <w:szCs w:val="28"/>
        </w:rPr>
      </w:pPr>
      <w:r w:rsidRPr="00D5061F">
        <w:rPr>
          <w:sz w:val="28"/>
          <w:szCs w:val="28"/>
        </w:rPr>
        <w:t>Если факты, содержащиеся в жалобах и обращениях, требуют дополнительной проверки, решения по ним принимаются не позднее чем в десятидневный срок. Комиссия вправе обращаться в соответствующие правоохранительные органы с представлением о проведении проверки фактов, содержащихся в жалобах и обращениях.</w:t>
      </w:r>
    </w:p>
    <w:p w:rsidR="008C1DDE" w:rsidRPr="00D5061F" w:rsidRDefault="008C1DDE" w:rsidP="00D5061F">
      <w:pPr>
        <w:shd w:val="clear" w:color="auto" w:fill="FFFFFF"/>
        <w:spacing w:line="360" w:lineRule="auto"/>
        <w:ind w:firstLine="709"/>
        <w:jc w:val="both"/>
        <w:rPr>
          <w:sz w:val="28"/>
          <w:szCs w:val="28"/>
        </w:rPr>
      </w:pPr>
      <w:r w:rsidRPr="00D5061F">
        <w:rPr>
          <w:sz w:val="28"/>
          <w:szCs w:val="28"/>
        </w:rPr>
        <w:t>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8C1DDE" w:rsidRPr="00D5061F" w:rsidRDefault="008C1DDE" w:rsidP="00DF30E0">
      <w:pPr>
        <w:shd w:val="clear" w:color="auto" w:fill="FFFFFF"/>
        <w:spacing w:line="360" w:lineRule="auto"/>
        <w:ind w:firstLine="567"/>
        <w:jc w:val="both"/>
        <w:rPr>
          <w:sz w:val="28"/>
          <w:szCs w:val="28"/>
        </w:rPr>
      </w:pPr>
      <w:r w:rsidRPr="00D5061F">
        <w:rPr>
          <w:sz w:val="28"/>
          <w:szCs w:val="28"/>
        </w:rPr>
        <w:t>Решение Комиссии по существу жалобы принимается большинством голосов от числа присутствующих членов Комиссии, за исключением решений, принимаемых Комиссией по вопросам, предусмотренным статьей 4</w:t>
      </w:r>
      <w:r w:rsidR="00D638F6">
        <w:rPr>
          <w:sz w:val="28"/>
          <w:szCs w:val="28"/>
        </w:rPr>
        <w:t>0</w:t>
      </w:r>
      <w:r w:rsidRPr="00D5061F">
        <w:rPr>
          <w:sz w:val="28"/>
          <w:szCs w:val="28"/>
        </w:rPr>
        <w:t xml:space="preserve"> настоящего Регламента.</w:t>
      </w:r>
    </w:p>
    <w:p w:rsidR="008C1DDE" w:rsidRPr="002C7E86" w:rsidRDefault="008C1DDE" w:rsidP="00A67079">
      <w:pPr>
        <w:shd w:val="clear" w:color="auto" w:fill="FFFFFF"/>
        <w:spacing w:line="360" w:lineRule="auto"/>
        <w:ind w:firstLine="709"/>
        <w:jc w:val="both"/>
        <w:rPr>
          <w:sz w:val="28"/>
          <w:szCs w:val="28"/>
        </w:rPr>
      </w:pPr>
      <w:r w:rsidRPr="002C7E86">
        <w:rPr>
          <w:sz w:val="28"/>
          <w:szCs w:val="28"/>
        </w:rPr>
        <w:t xml:space="preserve">Статья </w:t>
      </w:r>
      <w:r w:rsidR="00D638F6">
        <w:rPr>
          <w:sz w:val="28"/>
          <w:szCs w:val="28"/>
        </w:rPr>
        <w:t>4</w:t>
      </w:r>
      <w:r w:rsidR="00D725E8">
        <w:rPr>
          <w:sz w:val="28"/>
          <w:szCs w:val="28"/>
        </w:rPr>
        <w:t>6</w:t>
      </w:r>
      <w:r w:rsidRPr="002C7E86">
        <w:rPr>
          <w:sz w:val="28"/>
          <w:szCs w:val="28"/>
        </w:rPr>
        <w:t>. Комиссия, обеспечивая единообразное применение законодательства о выборах, референдуме</w:t>
      </w:r>
      <w:r w:rsidR="00D638F6">
        <w:rPr>
          <w:sz w:val="28"/>
          <w:szCs w:val="28"/>
        </w:rPr>
        <w:t>,</w:t>
      </w:r>
      <w:r w:rsidRPr="002C7E86">
        <w:rPr>
          <w:sz w:val="28"/>
          <w:szCs w:val="28"/>
        </w:rPr>
        <w:t xml:space="preserve"> осуществляет проверку деятельности нижестоящих избирательных комиссий, комиссий референдума, других участников избирательного процесса, референдума по вопросам, </w:t>
      </w:r>
      <w:r w:rsidRPr="002C7E86">
        <w:rPr>
          <w:sz w:val="28"/>
          <w:szCs w:val="28"/>
        </w:rPr>
        <w:lastRenderedPageBreak/>
        <w:t>входящим в компетенцию Комиссии.</w:t>
      </w:r>
    </w:p>
    <w:p w:rsidR="008C1DDE" w:rsidRPr="00A67079" w:rsidRDefault="008C1DDE" w:rsidP="00A67079">
      <w:pPr>
        <w:shd w:val="clear" w:color="auto" w:fill="FFFFFF"/>
        <w:spacing w:line="360" w:lineRule="auto"/>
        <w:ind w:firstLine="709"/>
        <w:jc w:val="both"/>
        <w:rPr>
          <w:sz w:val="28"/>
          <w:szCs w:val="28"/>
        </w:rPr>
      </w:pPr>
      <w:r w:rsidRPr="00A67079">
        <w:rPr>
          <w:sz w:val="28"/>
          <w:szCs w:val="28"/>
        </w:rPr>
        <w:t xml:space="preserve">По решению Комиссии к </w:t>
      </w:r>
      <w:r w:rsidR="00A67079" w:rsidRPr="00A67079">
        <w:rPr>
          <w:sz w:val="28"/>
          <w:szCs w:val="28"/>
        </w:rPr>
        <w:t>проверкам по</w:t>
      </w:r>
      <w:r w:rsidRPr="00A67079">
        <w:rPr>
          <w:sz w:val="28"/>
          <w:szCs w:val="28"/>
        </w:rPr>
        <w:t xml:space="preserve"> данны</w:t>
      </w:r>
      <w:r w:rsidR="00A67079" w:rsidRPr="00A67079">
        <w:rPr>
          <w:sz w:val="28"/>
          <w:szCs w:val="28"/>
        </w:rPr>
        <w:t>м</w:t>
      </w:r>
      <w:r w:rsidRPr="00A67079">
        <w:rPr>
          <w:sz w:val="28"/>
          <w:szCs w:val="28"/>
        </w:rPr>
        <w:t xml:space="preserve"> вопрос</w:t>
      </w:r>
      <w:r w:rsidR="00A67079" w:rsidRPr="00A67079">
        <w:rPr>
          <w:sz w:val="28"/>
          <w:szCs w:val="28"/>
        </w:rPr>
        <w:t>ам</w:t>
      </w:r>
      <w:r w:rsidRPr="00A67079">
        <w:rPr>
          <w:sz w:val="28"/>
          <w:szCs w:val="28"/>
        </w:rPr>
        <w:t xml:space="preserve"> могут привлекаться члены Комиссии, представители нижестоящих избирательных комиссий, ученые и специалисты.</w:t>
      </w:r>
    </w:p>
    <w:p w:rsidR="008C1DDE" w:rsidRPr="00D638F6" w:rsidRDefault="008C1DDE" w:rsidP="00A67079">
      <w:pPr>
        <w:shd w:val="clear" w:color="auto" w:fill="FFFFFF"/>
        <w:spacing w:line="360" w:lineRule="auto"/>
        <w:ind w:firstLine="709"/>
        <w:jc w:val="both"/>
        <w:rPr>
          <w:sz w:val="28"/>
          <w:szCs w:val="28"/>
        </w:rPr>
      </w:pPr>
      <w:r w:rsidRPr="00D638F6">
        <w:rPr>
          <w:sz w:val="28"/>
          <w:szCs w:val="28"/>
        </w:rPr>
        <w:t>По результатам проверки Комиссия может отменить решение нижестоящей избирательной комиссии, комиссии референдума в случае, если оно противоречит закону либо принято с превышением установленной компетенции, принять решение по существу вопроса или направить соответствующие материалы на повторное рассмотрение комиссией, решение которой было отменено, а также направлять материалы проверки в соответствующие органы и обращаться в суд.</w:t>
      </w:r>
    </w:p>
    <w:p w:rsidR="008C1DDE" w:rsidRPr="001C25E0" w:rsidRDefault="001432AD" w:rsidP="00DF30E0">
      <w:pPr>
        <w:shd w:val="clear" w:color="auto" w:fill="FFFFFF"/>
        <w:spacing w:line="360" w:lineRule="auto"/>
        <w:ind w:left="79"/>
        <w:jc w:val="center"/>
        <w:rPr>
          <w:sz w:val="28"/>
          <w:szCs w:val="28"/>
        </w:rPr>
      </w:pPr>
      <w:r>
        <w:rPr>
          <w:bCs/>
          <w:spacing w:val="8"/>
          <w:sz w:val="28"/>
          <w:szCs w:val="28"/>
          <w:lang w:val="en-US"/>
        </w:rPr>
        <w:t>I</w:t>
      </w:r>
      <w:r w:rsidR="008C1DDE" w:rsidRPr="001C25E0">
        <w:rPr>
          <w:bCs/>
          <w:spacing w:val="8"/>
          <w:sz w:val="28"/>
          <w:szCs w:val="28"/>
          <w:lang w:val="en-US"/>
        </w:rPr>
        <w:t>X</w:t>
      </w:r>
      <w:r w:rsidR="008C1DDE" w:rsidRPr="001C25E0">
        <w:rPr>
          <w:bCs/>
          <w:spacing w:val="8"/>
          <w:sz w:val="28"/>
          <w:szCs w:val="28"/>
        </w:rPr>
        <w:t>. ЗАКЛЮЧИТЕЛЬНЫЕ ПОЛОЖЕНИЯ</w:t>
      </w:r>
    </w:p>
    <w:p w:rsidR="00221338" w:rsidRPr="00EC011B" w:rsidRDefault="008C1DDE" w:rsidP="005E0C68">
      <w:pPr>
        <w:spacing w:line="360" w:lineRule="auto"/>
        <w:ind w:firstLine="709"/>
        <w:jc w:val="both"/>
      </w:pPr>
      <w:r w:rsidRPr="003C4E07">
        <w:rPr>
          <w:bCs/>
          <w:sz w:val="28"/>
          <w:szCs w:val="28"/>
        </w:rPr>
        <w:t xml:space="preserve">Статья </w:t>
      </w:r>
      <w:r w:rsidR="00D638F6">
        <w:rPr>
          <w:bCs/>
          <w:sz w:val="28"/>
          <w:szCs w:val="28"/>
        </w:rPr>
        <w:t>4</w:t>
      </w:r>
      <w:r w:rsidR="00D725E8">
        <w:rPr>
          <w:bCs/>
          <w:sz w:val="28"/>
          <w:szCs w:val="28"/>
        </w:rPr>
        <w:t>7</w:t>
      </w:r>
      <w:r w:rsidRPr="003C4E07">
        <w:rPr>
          <w:bCs/>
          <w:sz w:val="28"/>
          <w:szCs w:val="28"/>
        </w:rPr>
        <w:t>.</w:t>
      </w:r>
      <w:r w:rsidRPr="003C4E07">
        <w:rPr>
          <w:b/>
          <w:bCs/>
          <w:sz w:val="28"/>
          <w:szCs w:val="28"/>
        </w:rPr>
        <w:t xml:space="preserve"> </w:t>
      </w:r>
      <w:r w:rsidRPr="003C4E07">
        <w:rPr>
          <w:sz w:val="28"/>
          <w:szCs w:val="28"/>
        </w:rPr>
        <w:t xml:space="preserve">Регламент Комиссии, </w:t>
      </w:r>
      <w:r w:rsidR="00CA4F7E" w:rsidRPr="003C4E07">
        <w:rPr>
          <w:sz w:val="28"/>
          <w:szCs w:val="28"/>
        </w:rPr>
        <w:t>изменения и дополнения к нему</w:t>
      </w:r>
      <w:r w:rsidRPr="003C4E07">
        <w:rPr>
          <w:sz w:val="28"/>
          <w:szCs w:val="28"/>
        </w:rPr>
        <w:t>,</w:t>
      </w:r>
      <w:r w:rsidRPr="002B37A0">
        <w:rPr>
          <w:sz w:val="28"/>
          <w:szCs w:val="28"/>
        </w:rPr>
        <w:t xml:space="preserve"> вступают в силу с момента их принятия.</w:t>
      </w:r>
    </w:p>
    <w:sectPr w:rsidR="00221338" w:rsidRPr="00EC011B" w:rsidSect="00697BF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1E73" w:rsidRDefault="00571E73" w:rsidP="00A65634">
      <w:r>
        <w:separator/>
      </w:r>
    </w:p>
  </w:endnote>
  <w:endnote w:type="continuationSeparator" w:id="0">
    <w:p w:rsidR="00571E73" w:rsidRDefault="00571E73" w:rsidP="00A6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1E73" w:rsidRDefault="00571E73" w:rsidP="00A65634">
      <w:r>
        <w:separator/>
      </w:r>
    </w:p>
  </w:footnote>
  <w:footnote w:type="continuationSeparator" w:id="0">
    <w:p w:rsidR="00571E73" w:rsidRDefault="00571E73" w:rsidP="00A6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953930"/>
      <w:docPartObj>
        <w:docPartGallery w:val="Page Numbers (Top of Page)"/>
        <w:docPartUnique/>
      </w:docPartObj>
    </w:sdtPr>
    <w:sdtEndPr>
      <w:rPr>
        <w:sz w:val="24"/>
        <w:szCs w:val="24"/>
      </w:rPr>
    </w:sdtEndPr>
    <w:sdtContent>
      <w:p w:rsidR="005A54EF" w:rsidRPr="00697BF7" w:rsidRDefault="005A54EF">
        <w:pPr>
          <w:pStyle w:val="a3"/>
          <w:jc w:val="center"/>
          <w:rPr>
            <w:sz w:val="24"/>
            <w:szCs w:val="24"/>
          </w:rPr>
        </w:pPr>
        <w:r w:rsidRPr="00697BF7">
          <w:rPr>
            <w:sz w:val="24"/>
            <w:szCs w:val="24"/>
          </w:rPr>
          <w:fldChar w:fldCharType="begin"/>
        </w:r>
        <w:r w:rsidRPr="00697BF7">
          <w:rPr>
            <w:sz w:val="24"/>
            <w:szCs w:val="24"/>
          </w:rPr>
          <w:instrText>PAGE   \* MERGEFORMAT</w:instrText>
        </w:r>
        <w:r w:rsidRPr="00697BF7">
          <w:rPr>
            <w:sz w:val="24"/>
            <w:szCs w:val="24"/>
          </w:rPr>
          <w:fldChar w:fldCharType="separate"/>
        </w:r>
        <w:r w:rsidR="002C4ACB">
          <w:rPr>
            <w:noProof/>
            <w:sz w:val="24"/>
            <w:szCs w:val="24"/>
          </w:rPr>
          <w:t>29</w:t>
        </w:r>
        <w:r w:rsidRPr="00697BF7">
          <w:rPr>
            <w:sz w:val="24"/>
            <w:szCs w:val="24"/>
          </w:rPr>
          <w:fldChar w:fldCharType="end"/>
        </w:r>
      </w:p>
    </w:sdtContent>
  </w:sdt>
  <w:p w:rsidR="005A54EF" w:rsidRDefault="005A54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D23366"/>
    <w:lvl w:ilvl="0">
      <w:numFmt w:val="decimal"/>
      <w:lvlText w:val="*"/>
      <w:lvlJc w:val="left"/>
    </w:lvl>
  </w:abstractNum>
  <w:abstractNum w:abstractNumId="1" w15:restartNumberingAfterBreak="0">
    <w:nsid w:val="02330B8C"/>
    <w:multiLevelType w:val="singleLevel"/>
    <w:tmpl w:val="8C3E8EBA"/>
    <w:lvl w:ilvl="0">
      <w:start w:val="2"/>
      <w:numFmt w:val="decimal"/>
      <w:lvlText w:val="%1."/>
      <w:legacy w:legacy="1" w:legacySpace="0" w:legacyIndent="281"/>
      <w:lvlJc w:val="left"/>
      <w:rPr>
        <w:rFonts w:ascii="Times New Roman" w:hAnsi="Times New Roman" w:cs="Times New Roman" w:hint="default"/>
        <w:i w:val="0"/>
      </w:rPr>
    </w:lvl>
  </w:abstractNum>
  <w:abstractNum w:abstractNumId="2" w15:restartNumberingAfterBreak="0">
    <w:nsid w:val="044F05D2"/>
    <w:multiLevelType w:val="hybridMultilevel"/>
    <w:tmpl w:val="123E2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F08CD"/>
    <w:multiLevelType w:val="hybridMultilevel"/>
    <w:tmpl w:val="A89E3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6043C9"/>
    <w:multiLevelType w:val="singleLevel"/>
    <w:tmpl w:val="18420E46"/>
    <w:lvl w:ilvl="0">
      <w:start w:val="2"/>
      <w:numFmt w:val="decimal"/>
      <w:lvlText w:val="%1."/>
      <w:legacy w:legacy="1" w:legacySpace="0" w:legacyIndent="310"/>
      <w:lvlJc w:val="left"/>
      <w:rPr>
        <w:rFonts w:ascii="Times New Roman" w:hAnsi="Times New Roman" w:cs="Times New Roman" w:hint="default"/>
        <w:i w:val="0"/>
      </w:rPr>
    </w:lvl>
  </w:abstractNum>
  <w:abstractNum w:abstractNumId="5" w15:restartNumberingAfterBreak="0">
    <w:nsid w:val="0A730074"/>
    <w:multiLevelType w:val="singleLevel"/>
    <w:tmpl w:val="382692CC"/>
    <w:lvl w:ilvl="0">
      <w:start w:val="2"/>
      <w:numFmt w:val="decimal"/>
      <w:lvlText w:val="%1."/>
      <w:legacy w:legacy="1" w:legacySpace="0" w:legacyIndent="281"/>
      <w:lvlJc w:val="left"/>
      <w:rPr>
        <w:rFonts w:ascii="Times New Roman" w:hAnsi="Times New Roman" w:cs="Times New Roman" w:hint="default"/>
      </w:rPr>
    </w:lvl>
  </w:abstractNum>
  <w:abstractNum w:abstractNumId="6" w15:restartNumberingAfterBreak="0">
    <w:nsid w:val="0A866C2E"/>
    <w:multiLevelType w:val="hybridMultilevel"/>
    <w:tmpl w:val="21E00390"/>
    <w:lvl w:ilvl="0" w:tplc="B524CC38">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7" w15:restartNumberingAfterBreak="0">
    <w:nsid w:val="0DEB2C24"/>
    <w:multiLevelType w:val="singleLevel"/>
    <w:tmpl w:val="328ED6D6"/>
    <w:lvl w:ilvl="0">
      <w:start w:val="2"/>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0F2A76FB"/>
    <w:multiLevelType w:val="hybridMultilevel"/>
    <w:tmpl w:val="8E1C71CC"/>
    <w:lvl w:ilvl="0" w:tplc="B7A4B4F8">
      <w:start w:val="1"/>
      <w:numFmt w:val="decimal"/>
      <w:lvlText w:val="%1)"/>
      <w:lvlJc w:val="left"/>
      <w:pPr>
        <w:tabs>
          <w:tab w:val="num" w:pos="1365"/>
        </w:tabs>
        <w:ind w:left="13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C62B45"/>
    <w:multiLevelType w:val="singleLevel"/>
    <w:tmpl w:val="465EE0B6"/>
    <w:lvl w:ilvl="0">
      <w:start w:val="2"/>
      <w:numFmt w:val="decimal"/>
      <w:lvlText w:val="%1."/>
      <w:legacy w:legacy="1" w:legacySpace="0" w:legacyIndent="295"/>
      <w:lvlJc w:val="left"/>
      <w:rPr>
        <w:rFonts w:ascii="Times New Roman" w:hAnsi="Times New Roman" w:cs="Times New Roman" w:hint="default"/>
      </w:rPr>
    </w:lvl>
  </w:abstractNum>
  <w:abstractNum w:abstractNumId="10" w15:restartNumberingAfterBreak="0">
    <w:nsid w:val="112617B4"/>
    <w:multiLevelType w:val="hybridMultilevel"/>
    <w:tmpl w:val="EFFE8E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E415B7"/>
    <w:multiLevelType w:val="singleLevel"/>
    <w:tmpl w:val="CE38B25E"/>
    <w:lvl w:ilvl="0">
      <w:start w:val="4"/>
      <w:numFmt w:val="decimal"/>
      <w:lvlText w:val="%1."/>
      <w:legacy w:legacy="1" w:legacySpace="0" w:legacyIndent="288"/>
      <w:lvlJc w:val="left"/>
      <w:rPr>
        <w:rFonts w:ascii="Times New Roman" w:hAnsi="Times New Roman" w:cs="Times New Roman" w:hint="default"/>
        <w:strike/>
        <w:color w:val="0070C0"/>
      </w:rPr>
    </w:lvl>
  </w:abstractNum>
  <w:abstractNum w:abstractNumId="12" w15:restartNumberingAfterBreak="0">
    <w:nsid w:val="12532F30"/>
    <w:multiLevelType w:val="hybridMultilevel"/>
    <w:tmpl w:val="2FD8F140"/>
    <w:lvl w:ilvl="0" w:tplc="B7A4B4F8">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3" w15:restartNumberingAfterBreak="0">
    <w:nsid w:val="13DE7055"/>
    <w:multiLevelType w:val="hybridMultilevel"/>
    <w:tmpl w:val="7E0866BA"/>
    <w:lvl w:ilvl="0" w:tplc="B7A4B4F8">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9959DC"/>
    <w:multiLevelType w:val="hybridMultilevel"/>
    <w:tmpl w:val="2B34CD3C"/>
    <w:lvl w:ilvl="0" w:tplc="DFE0413E">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D572AE"/>
    <w:multiLevelType w:val="singleLevel"/>
    <w:tmpl w:val="155E02A8"/>
    <w:lvl w:ilvl="0">
      <w:start w:val="1"/>
      <w:numFmt w:val="decimal"/>
      <w:lvlText w:val="%1."/>
      <w:legacy w:legacy="1" w:legacySpace="0" w:legacyIndent="288"/>
      <w:lvlJc w:val="left"/>
      <w:rPr>
        <w:rFonts w:ascii="Times New Roman" w:hAnsi="Times New Roman" w:cs="Times New Roman" w:hint="default"/>
      </w:rPr>
    </w:lvl>
  </w:abstractNum>
  <w:abstractNum w:abstractNumId="16" w15:restartNumberingAfterBreak="0">
    <w:nsid w:val="1DA90B3D"/>
    <w:multiLevelType w:val="hybridMultilevel"/>
    <w:tmpl w:val="216A5B42"/>
    <w:lvl w:ilvl="0" w:tplc="CC10238C">
      <w:start w:val="1"/>
      <w:numFmt w:val="decimal"/>
      <w:lvlText w:val="%1."/>
      <w:lvlJc w:val="left"/>
      <w:pPr>
        <w:ind w:left="1116" w:hanging="360"/>
      </w:pPr>
      <w:rPr>
        <w:rFonts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7" w15:restartNumberingAfterBreak="0">
    <w:nsid w:val="1EE85095"/>
    <w:multiLevelType w:val="singleLevel"/>
    <w:tmpl w:val="02BAF1AA"/>
    <w:lvl w:ilvl="0">
      <w:start w:val="1"/>
      <w:numFmt w:val="decimal"/>
      <w:lvlText w:val="%1."/>
      <w:legacy w:legacy="1" w:legacySpace="0" w:legacyIndent="295"/>
      <w:lvlJc w:val="left"/>
      <w:rPr>
        <w:rFonts w:ascii="Times New Roman" w:hAnsi="Times New Roman" w:cs="Times New Roman" w:hint="default"/>
      </w:rPr>
    </w:lvl>
  </w:abstractNum>
  <w:abstractNum w:abstractNumId="18" w15:restartNumberingAfterBreak="0">
    <w:nsid w:val="23E947CE"/>
    <w:multiLevelType w:val="singleLevel"/>
    <w:tmpl w:val="C9BA7FD0"/>
    <w:lvl w:ilvl="0">
      <w:start w:val="4"/>
      <w:numFmt w:val="decimal"/>
      <w:lvlText w:val="%1."/>
      <w:legacy w:legacy="1" w:legacySpace="0" w:legacyIndent="339"/>
      <w:lvlJc w:val="left"/>
      <w:rPr>
        <w:rFonts w:ascii="Times New Roman" w:hAnsi="Times New Roman" w:cs="Times New Roman" w:hint="default"/>
      </w:rPr>
    </w:lvl>
  </w:abstractNum>
  <w:abstractNum w:abstractNumId="19" w15:restartNumberingAfterBreak="0">
    <w:nsid w:val="24975F11"/>
    <w:multiLevelType w:val="hybridMultilevel"/>
    <w:tmpl w:val="86A04B38"/>
    <w:lvl w:ilvl="0" w:tplc="FA24C5AA">
      <w:start w:val="5"/>
      <w:numFmt w:val="decimal"/>
      <w:lvlText w:val="%1)"/>
      <w:lvlJc w:val="left"/>
      <w:pPr>
        <w:tabs>
          <w:tab w:val="num" w:pos="1402"/>
        </w:tabs>
        <w:ind w:left="1402" w:hanging="360"/>
      </w:pPr>
      <w:rPr>
        <w:rFonts w:hint="default"/>
      </w:rPr>
    </w:lvl>
    <w:lvl w:ilvl="1" w:tplc="04190019" w:tentative="1">
      <w:start w:val="1"/>
      <w:numFmt w:val="lowerLetter"/>
      <w:lvlText w:val="%2."/>
      <w:lvlJc w:val="left"/>
      <w:pPr>
        <w:tabs>
          <w:tab w:val="num" w:pos="2122"/>
        </w:tabs>
        <w:ind w:left="2122" w:hanging="360"/>
      </w:pPr>
    </w:lvl>
    <w:lvl w:ilvl="2" w:tplc="0419001B" w:tentative="1">
      <w:start w:val="1"/>
      <w:numFmt w:val="lowerRoman"/>
      <w:lvlText w:val="%3."/>
      <w:lvlJc w:val="right"/>
      <w:pPr>
        <w:tabs>
          <w:tab w:val="num" w:pos="2842"/>
        </w:tabs>
        <w:ind w:left="2842" w:hanging="180"/>
      </w:pPr>
    </w:lvl>
    <w:lvl w:ilvl="3" w:tplc="0419000F" w:tentative="1">
      <w:start w:val="1"/>
      <w:numFmt w:val="decimal"/>
      <w:lvlText w:val="%4."/>
      <w:lvlJc w:val="left"/>
      <w:pPr>
        <w:tabs>
          <w:tab w:val="num" w:pos="3562"/>
        </w:tabs>
        <w:ind w:left="3562" w:hanging="360"/>
      </w:pPr>
    </w:lvl>
    <w:lvl w:ilvl="4" w:tplc="04190019" w:tentative="1">
      <w:start w:val="1"/>
      <w:numFmt w:val="lowerLetter"/>
      <w:lvlText w:val="%5."/>
      <w:lvlJc w:val="left"/>
      <w:pPr>
        <w:tabs>
          <w:tab w:val="num" w:pos="4282"/>
        </w:tabs>
        <w:ind w:left="4282" w:hanging="360"/>
      </w:pPr>
    </w:lvl>
    <w:lvl w:ilvl="5" w:tplc="0419001B" w:tentative="1">
      <w:start w:val="1"/>
      <w:numFmt w:val="lowerRoman"/>
      <w:lvlText w:val="%6."/>
      <w:lvlJc w:val="right"/>
      <w:pPr>
        <w:tabs>
          <w:tab w:val="num" w:pos="5002"/>
        </w:tabs>
        <w:ind w:left="5002" w:hanging="180"/>
      </w:pPr>
    </w:lvl>
    <w:lvl w:ilvl="6" w:tplc="0419000F" w:tentative="1">
      <w:start w:val="1"/>
      <w:numFmt w:val="decimal"/>
      <w:lvlText w:val="%7."/>
      <w:lvlJc w:val="left"/>
      <w:pPr>
        <w:tabs>
          <w:tab w:val="num" w:pos="5722"/>
        </w:tabs>
        <w:ind w:left="5722" w:hanging="360"/>
      </w:pPr>
    </w:lvl>
    <w:lvl w:ilvl="7" w:tplc="04190019" w:tentative="1">
      <w:start w:val="1"/>
      <w:numFmt w:val="lowerLetter"/>
      <w:lvlText w:val="%8."/>
      <w:lvlJc w:val="left"/>
      <w:pPr>
        <w:tabs>
          <w:tab w:val="num" w:pos="6442"/>
        </w:tabs>
        <w:ind w:left="6442" w:hanging="360"/>
      </w:pPr>
    </w:lvl>
    <w:lvl w:ilvl="8" w:tplc="0419001B" w:tentative="1">
      <w:start w:val="1"/>
      <w:numFmt w:val="lowerRoman"/>
      <w:lvlText w:val="%9."/>
      <w:lvlJc w:val="right"/>
      <w:pPr>
        <w:tabs>
          <w:tab w:val="num" w:pos="7162"/>
        </w:tabs>
        <w:ind w:left="7162" w:hanging="180"/>
      </w:pPr>
    </w:lvl>
  </w:abstractNum>
  <w:abstractNum w:abstractNumId="20" w15:restartNumberingAfterBreak="0">
    <w:nsid w:val="2B341501"/>
    <w:multiLevelType w:val="singleLevel"/>
    <w:tmpl w:val="15888592"/>
    <w:lvl w:ilvl="0">
      <w:start w:val="2"/>
      <w:numFmt w:val="decimal"/>
      <w:lvlText w:val="%1."/>
      <w:legacy w:legacy="1" w:legacySpace="0" w:legacyIndent="332"/>
      <w:lvlJc w:val="left"/>
      <w:rPr>
        <w:rFonts w:ascii="Times New Roman" w:hAnsi="Times New Roman" w:cs="Times New Roman" w:hint="default"/>
      </w:rPr>
    </w:lvl>
  </w:abstractNum>
  <w:abstractNum w:abstractNumId="21" w15:restartNumberingAfterBreak="0">
    <w:nsid w:val="305F724C"/>
    <w:multiLevelType w:val="singleLevel"/>
    <w:tmpl w:val="AADE8038"/>
    <w:lvl w:ilvl="0">
      <w:start w:val="2"/>
      <w:numFmt w:val="decimal"/>
      <w:lvlText w:val="%1."/>
      <w:legacy w:legacy="1" w:legacySpace="0" w:legacyIndent="295"/>
      <w:lvlJc w:val="left"/>
      <w:rPr>
        <w:rFonts w:ascii="Times New Roman" w:hAnsi="Times New Roman" w:cs="Times New Roman" w:hint="default"/>
      </w:rPr>
    </w:lvl>
  </w:abstractNum>
  <w:abstractNum w:abstractNumId="22" w15:restartNumberingAfterBreak="0">
    <w:nsid w:val="30B8414A"/>
    <w:multiLevelType w:val="hybridMultilevel"/>
    <w:tmpl w:val="60A2B782"/>
    <w:lvl w:ilvl="0" w:tplc="10362A34">
      <w:start w:val="1"/>
      <w:numFmt w:val="decimal"/>
      <w:lvlText w:val="%1."/>
      <w:lvlJc w:val="left"/>
      <w:pPr>
        <w:ind w:left="1768" w:hanging="1005"/>
      </w:pPr>
      <w:rPr>
        <w:rFonts w:hint="default"/>
        <w:color w:val="000000"/>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23" w15:restartNumberingAfterBreak="0">
    <w:nsid w:val="3130323A"/>
    <w:multiLevelType w:val="singleLevel"/>
    <w:tmpl w:val="B136E57A"/>
    <w:lvl w:ilvl="0">
      <w:start w:val="1"/>
      <w:numFmt w:val="decimal"/>
      <w:lvlText w:val="%1)"/>
      <w:legacy w:legacy="1" w:legacySpace="0" w:legacyIndent="302"/>
      <w:lvlJc w:val="left"/>
      <w:rPr>
        <w:rFonts w:ascii="Times New Roman" w:eastAsia="Times New Roman" w:hAnsi="Times New Roman" w:cs="Times New Roman"/>
        <w:strike/>
        <w:color w:val="0070C0"/>
      </w:rPr>
    </w:lvl>
  </w:abstractNum>
  <w:abstractNum w:abstractNumId="24" w15:restartNumberingAfterBreak="0">
    <w:nsid w:val="343D5596"/>
    <w:multiLevelType w:val="hybridMultilevel"/>
    <w:tmpl w:val="580E8BEA"/>
    <w:lvl w:ilvl="0" w:tplc="CC10238C">
      <w:start w:val="1"/>
      <w:numFmt w:val="decimal"/>
      <w:lvlText w:val="%1."/>
      <w:lvlJc w:val="left"/>
      <w:pPr>
        <w:ind w:left="1116"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076C7E"/>
    <w:multiLevelType w:val="singleLevel"/>
    <w:tmpl w:val="324A862C"/>
    <w:lvl w:ilvl="0">
      <w:start w:val="2"/>
      <w:numFmt w:val="decimal"/>
      <w:lvlText w:val="%1."/>
      <w:legacy w:legacy="1" w:legacySpace="0" w:legacyIndent="302"/>
      <w:lvlJc w:val="left"/>
      <w:rPr>
        <w:rFonts w:ascii="Times New Roman" w:hAnsi="Times New Roman" w:cs="Times New Roman" w:hint="default"/>
      </w:rPr>
    </w:lvl>
  </w:abstractNum>
  <w:abstractNum w:abstractNumId="26" w15:restartNumberingAfterBreak="0">
    <w:nsid w:val="375905E2"/>
    <w:multiLevelType w:val="singleLevel"/>
    <w:tmpl w:val="ACBC4D2E"/>
    <w:lvl w:ilvl="0">
      <w:start w:val="4"/>
      <w:numFmt w:val="decimal"/>
      <w:lvlText w:val="%1."/>
      <w:legacy w:legacy="1" w:legacySpace="0" w:legacyIndent="295"/>
      <w:lvlJc w:val="left"/>
      <w:rPr>
        <w:rFonts w:ascii="Times New Roman" w:hAnsi="Times New Roman" w:cs="Times New Roman" w:hint="default"/>
      </w:rPr>
    </w:lvl>
  </w:abstractNum>
  <w:abstractNum w:abstractNumId="27" w15:restartNumberingAfterBreak="0">
    <w:nsid w:val="411B68A5"/>
    <w:multiLevelType w:val="singleLevel"/>
    <w:tmpl w:val="7BE46AA2"/>
    <w:lvl w:ilvl="0">
      <w:start w:val="8"/>
      <w:numFmt w:val="decimal"/>
      <w:lvlText w:val="%1."/>
      <w:legacy w:legacy="1" w:legacySpace="0" w:legacyIndent="324"/>
      <w:lvlJc w:val="left"/>
      <w:rPr>
        <w:rFonts w:ascii="Times New Roman" w:hAnsi="Times New Roman" w:cs="Times New Roman" w:hint="default"/>
      </w:rPr>
    </w:lvl>
  </w:abstractNum>
  <w:abstractNum w:abstractNumId="28" w15:restartNumberingAfterBreak="0">
    <w:nsid w:val="43B368FB"/>
    <w:multiLevelType w:val="hybridMultilevel"/>
    <w:tmpl w:val="87AC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0F2412"/>
    <w:multiLevelType w:val="singleLevel"/>
    <w:tmpl w:val="24229AE4"/>
    <w:lvl w:ilvl="0">
      <w:start w:val="5"/>
      <w:numFmt w:val="decimal"/>
      <w:lvlText w:val="%1."/>
      <w:legacy w:legacy="1" w:legacySpace="0" w:legacyIndent="280"/>
      <w:lvlJc w:val="left"/>
      <w:rPr>
        <w:rFonts w:ascii="Times New Roman" w:hAnsi="Times New Roman" w:cs="Times New Roman" w:hint="default"/>
      </w:rPr>
    </w:lvl>
  </w:abstractNum>
  <w:abstractNum w:abstractNumId="30" w15:restartNumberingAfterBreak="0">
    <w:nsid w:val="486D2E62"/>
    <w:multiLevelType w:val="singleLevel"/>
    <w:tmpl w:val="324A862C"/>
    <w:lvl w:ilvl="0">
      <w:start w:val="2"/>
      <w:numFmt w:val="decimal"/>
      <w:lvlText w:val="%1."/>
      <w:legacy w:legacy="1" w:legacySpace="0" w:legacyIndent="302"/>
      <w:lvlJc w:val="left"/>
      <w:rPr>
        <w:rFonts w:ascii="Times New Roman" w:hAnsi="Times New Roman" w:cs="Times New Roman" w:hint="default"/>
      </w:rPr>
    </w:lvl>
  </w:abstractNum>
  <w:abstractNum w:abstractNumId="31" w15:restartNumberingAfterBreak="0">
    <w:nsid w:val="49032B54"/>
    <w:multiLevelType w:val="singleLevel"/>
    <w:tmpl w:val="FBFEC84A"/>
    <w:lvl w:ilvl="0">
      <w:start w:val="2"/>
      <w:numFmt w:val="decimal"/>
      <w:lvlText w:val="%1."/>
      <w:legacy w:legacy="1" w:legacySpace="0" w:legacyIndent="331"/>
      <w:lvlJc w:val="left"/>
      <w:rPr>
        <w:rFonts w:ascii="Times New Roman" w:hAnsi="Times New Roman" w:cs="Times New Roman" w:hint="default"/>
      </w:rPr>
    </w:lvl>
  </w:abstractNum>
  <w:abstractNum w:abstractNumId="32" w15:restartNumberingAfterBreak="0">
    <w:nsid w:val="4F867DC9"/>
    <w:multiLevelType w:val="hybridMultilevel"/>
    <w:tmpl w:val="2FD8F140"/>
    <w:lvl w:ilvl="0" w:tplc="B7A4B4F8">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33" w15:restartNumberingAfterBreak="0">
    <w:nsid w:val="58AD401C"/>
    <w:multiLevelType w:val="hybridMultilevel"/>
    <w:tmpl w:val="596A96AC"/>
    <w:lvl w:ilvl="0" w:tplc="02BAF1AA">
      <w:start w:val="1"/>
      <w:numFmt w:val="decimal"/>
      <w:lvlText w:val="%1."/>
      <w:legacy w:legacy="1" w:legacySpace="0" w:legacyIndent="295"/>
      <w:lvlJc w:val="left"/>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325B3F"/>
    <w:multiLevelType w:val="hybridMultilevel"/>
    <w:tmpl w:val="91864F4A"/>
    <w:lvl w:ilvl="0" w:tplc="02BAF1AA">
      <w:start w:val="1"/>
      <w:numFmt w:val="decimal"/>
      <w:lvlText w:val="%1."/>
      <w:legacy w:legacy="1" w:legacySpace="0" w:legacyIndent="295"/>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4B34A6"/>
    <w:multiLevelType w:val="hybridMultilevel"/>
    <w:tmpl w:val="14AEA7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545969"/>
    <w:multiLevelType w:val="hybridMultilevel"/>
    <w:tmpl w:val="7180D622"/>
    <w:lvl w:ilvl="0" w:tplc="CB286F68">
      <w:start w:val="9"/>
      <w:numFmt w:val="decimal"/>
      <w:lvlText w:val="%1)"/>
      <w:lvlJc w:val="left"/>
      <w:pPr>
        <w:tabs>
          <w:tab w:val="num" w:pos="1402"/>
        </w:tabs>
        <w:ind w:left="1402" w:hanging="360"/>
      </w:pPr>
      <w:rPr>
        <w:rFonts w:hint="default"/>
      </w:rPr>
    </w:lvl>
    <w:lvl w:ilvl="1" w:tplc="04190019" w:tentative="1">
      <w:start w:val="1"/>
      <w:numFmt w:val="lowerLetter"/>
      <w:lvlText w:val="%2."/>
      <w:lvlJc w:val="left"/>
      <w:pPr>
        <w:tabs>
          <w:tab w:val="num" w:pos="2122"/>
        </w:tabs>
        <w:ind w:left="2122" w:hanging="360"/>
      </w:pPr>
    </w:lvl>
    <w:lvl w:ilvl="2" w:tplc="0419001B" w:tentative="1">
      <w:start w:val="1"/>
      <w:numFmt w:val="lowerRoman"/>
      <w:lvlText w:val="%3."/>
      <w:lvlJc w:val="right"/>
      <w:pPr>
        <w:tabs>
          <w:tab w:val="num" w:pos="2842"/>
        </w:tabs>
        <w:ind w:left="2842" w:hanging="180"/>
      </w:pPr>
    </w:lvl>
    <w:lvl w:ilvl="3" w:tplc="0419000F" w:tentative="1">
      <w:start w:val="1"/>
      <w:numFmt w:val="decimal"/>
      <w:lvlText w:val="%4."/>
      <w:lvlJc w:val="left"/>
      <w:pPr>
        <w:tabs>
          <w:tab w:val="num" w:pos="3562"/>
        </w:tabs>
        <w:ind w:left="3562" w:hanging="360"/>
      </w:pPr>
    </w:lvl>
    <w:lvl w:ilvl="4" w:tplc="04190019" w:tentative="1">
      <w:start w:val="1"/>
      <w:numFmt w:val="lowerLetter"/>
      <w:lvlText w:val="%5."/>
      <w:lvlJc w:val="left"/>
      <w:pPr>
        <w:tabs>
          <w:tab w:val="num" w:pos="4282"/>
        </w:tabs>
        <w:ind w:left="4282" w:hanging="360"/>
      </w:pPr>
    </w:lvl>
    <w:lvl w:ilvl="5" w:tplc="0419001B" w:tentative="1">
      <w:start w:val="1"/>
      <w:numFmt w:val="lowerRoman"/>
      <w:lvlText w:val="%6."/>
      <w:lvlJc w:val="right"/>
      <w:pPr>
        <w:tabs>
          <w:tab w:val="num" w:pos="5002"/>
        </w:tabs>
        <w:ind w:left="5002" w:hanging="180"/>
      </w:pPr>
    </w:lvl>
    <w:lvl w:ilvl="6" w:tplc="0419000F" w:tentative="1">
      <w:start w:val="1"/>
      <w:numFmt w:val="decimal"/>
      <w:lvlText w:val="%7."/>
      <w:lvlJc w:val="left"/>
      <w:pPr>
        <w:tabs>
          <w:tab w:val="num" w:pos="5722"/>
        </w:tabs>
        <w:ind w:left="5722" w:hanging="360"/>
      </w:pPr>
    </w:lvl>
    <w:lvl w:ilvl="7" w:tplc="04190019" w:tentative="1">
      <w:start w:val="1"/>
      <w:numFmt w:val="lowerLetter"/>
      <w:lvlText w:val="%8."/>
      <w:lvlJc w:val="left"/>
      <w:pPr>
        <w:tabs>
          <w:tab w:val="num" w:pos="6442"/>
        </w:tabs>
        <w:ind w:left="6442" w:hanging="360"/>
      </w:pPr>
    </w:lvl>
    <w:lvl w:ilvl="8" w:tplc="0419001B" w:tentative="1">
      <w:start w:val="1"/>
      <w:numFmt w:val="lowerRoman"/>
      <w:lvlText w:val="%9."/>
      <w:lvlJc w:val="right"/>
      <w:pPr>
        <w:tabs>
          <w:tab w:val="num" w:pos="7162"/>
        </w:tabs>
        <w:ind w:left="7162" w:hanging="180"/>
      </w:pPr>
    </w:lvl>
  </w:abstractNum>
  <w:abstractNum w:abstractNumId="37" w15:restartNumberingAfterBreak="0">
    <w:nsid w:val="65954E48"/>
    <w:multiLevelType w:val="singleLevel"/>
    <w:tmpl w:val="ACBC4D2E"/>
    <w:lvl w:ilvl="0">
      <w:start w:val="4"/>
      <w:numFmt w:val="decimal"/>
      <w:lvlText w:val="%1."/>
      <w:legacy w:legacy="1" w:legacySpace="0" w:legacyIndent="295"/>
      <w:lvlJc w:val="left"/>
      <w:rPr>
        <w:rFonts w:ascii="Times New Roman" w:hAnsi="Times New Roman" w:cs="Times New Roman" w:hint="default"/>
      </w:rPr>
    </w:lvl>
  </w:abstractNum>
  <w:abstractNum w:abstractNumId="38" w15:restartNumberingAfterBreak="0">
    <w:nsid w:val="65A64FDE"/>
    <w:multiLevelType w:val="hybridMultilevel"/>
    <w:tmpl w:val="6CDE1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8A1BDB"/>
    <w:multiLevelType w:val="singleLevel"/>
    <w:tmpl w:val="5E648D56"/>
    <w:lvl w:ilvl="0">
      <w:start w:val="1"/>
      <w:numFmt w:val="decimal"/>
      <w:lvlText w:val="%1)"/>
      <w:legacy w:legacy="1" w:legacySpace="0" w:legacyIndent="281"/>
      <w:lvlJc w:val="left"/>
      <w:rPr>
        <w:rFonts w:ascii="Times New Roman" w:eastAsia="Times New Roman" w:hAnsi="Times New Roman" w:cs="Times New Roman"/>
      </w:rPr>
    </w:lvl>
  </w:abstractNum>
  <w:abstractNum w:abstractNumId="40" w15:restartNumberingAfterBreak="0">
    <w:nsid w:val="6A324B60"/>
    <w:multiLevelType w:val="hybridMultilevel"/>
    <w:tmpl w:val="1DD02F24"/>
    <w:lvl w:ilvl="0" w:tplc="DFE0413E">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41" w15:restartNumberingAfterBreak="0">
    <w:nsid w:val="6C8E48F9"/>
    <w:multiLevelType w:val="singleLevel"/>
    <w:tmpl w:val="5C0241F8"/>
    <w:lvl w:ilvl="0">
      <w:start w:val="4"/>
      <w:numFmt w:val="decimal"/>
      <w:lvlText w:val="%1."/>
      <w:legacy w:legacy="1" w:legacySpace="0" w:legacyIndent="331"/>
      <w:lvlJc w:val="left"/>
      <w:rPr>
        <w:rFonts w:ascii="Times New Roman" w:hAnsi="Times New Roman" w:cs="Times New Roman" w:hint="default"/>
      </w:rPr>
    </w:lvl>
  </w:abstractNum>
  <w:abstractNum w:abstractNumId="42" w15:restartNumberingAfterBreak="0">
    <w:nsid w:val="73392521"/>
    <w:multiLevelType w:val="hybridMultilevel"/>
    <w:tmpl w:val="183C26B6"/>
    <w:lvl w:ilvl="0" w:tplc="B7A4B4F8">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BA2946"/>
    <w:multiLevelType w:val="singleLevel"/>
    <w:tmpl w:val="18C47C1A"/>
    <w:lvl w:ilvl="0">
      <w:start w:val="2"/>
      <w:numFmt w:val="decimal"/>
      <w:lvlText w:val="%1."/>
      <w:legacy w:legacy="1" w:legacySpace="0" w:legacyIndent="330"/>
      <w:lvlJc w:val="left"/>
      <w:rPr>
        <w:rFonts w:ascii="Times New Roman" w:hAnsi="Times New Roman" w:cs="Times New Roman" w:hint="default"/>
      </w:rPr>
    </w:lvl>
  </w:abstractNum>
  <w:abstractNum w:abstractNumId="44" w15:restartNumberingAfterBreak="0">
    <w:nsid w:val="7E8F036C"/>
    <w:multiLevelType w:val="singleLevel"/>
    <w:tmpl w:val="B84A7BFA"/>
    <w:lvl w:ilvl="0">
      <w:start w:val="2"/>
      <w:numFmt w:val="decimal"/>
      <w:lvlText w:val="%1."/>
      <w:legacy w:legacy="1" w:legacySpace="0" w:legacyIndent="302"/>
      <w:lvlJc w:val="left"/>
      <w:rPr>
        <w:rFonts w:ascii="Times New Roman" w:hAnsi="Times New Roman" w:cs="Times New Roman" w:hint="default"/>
        <w:strike/>
        <w:color w:val="0070C0"/>
      </w:rPr>
    </w:lvl>
  </w:abstractNum>
  <w:num w:numId="1">
    <w:abstractNumId w:val="7"/>
  </w:num>
  <w:num w:numId="2">
    <w:abstractNumId w:val="20"/>
  </w:num>
  <w:num w:numId="3">
    <w:abstractNumId w:val="41"/>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6">
    <w:abstractNumId w:val="30"/>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39"/>
  </w:num>
  <w:num w:numId="9">
    <w:abstractNumId w:val="17"/>
  </w:num>
  <w:num w:numId="10">
    <w:abstractNumId w:val="23"/>
  </w:num>
  <w:num w:numId="11">
    <w:abstractNumId w:val="29"/>
  </w:num>
  <w:num w:numId="12">
    <w:abstractNumId w:val="27"/>
  </w:num>
  <w:num w:numId="13">
    <w:abstractNumId w:val="9"/>
  </w:num>
  <w:num w:numId="14">
    <w:abstractNumId w:val="15"/>
  </w:num>
  <w:num w:numId="15">
    <w:abstractNumId w:val="37"/>
  </w:num>
  <w:num w:numId="1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7">
    <w:abstractNumId w:val="25"/>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81"/>
        <w:lvlJc w:val="left"/>
        <w:rPr>
          <w:rFonts w:ascii="Times New Roman" w:hAnsi="Times New Roman" w:cs="Times New Roman" w:hint="default"/>
        </w:rPr>
      </w:lvl>
    </w:lvlOverride>
  </w:num>
  <w:num w:numId="20">
    <w:abstractNumId w:val="4"/>
  </w:num>
  <w:num w:numId="21">
    <w:abstractNumId w:val="44"/>
  </w:num>
  <w:num w:numId="22">
    <w:abstractNumId w:val="11"/>
  </w:num>
  <w:num w:numId="23">
    <w:abstractNumId w:val="21"/>
  </w:num>
  <w:num w:numId="24">
    <w:abstractNumId w:val="5"/>
  </w:num>
  <w:num w:numId="25">
    <w:abstractNumId w:val="1"/>
  </w:num>
  <w:num w:numId="26">
    <w:abstractNumId w:val="18"/>
  </w:num>
  <w:num w:numId="27">
    <w:abstractNumId w:val="43"/>
  </w:num>
  <w:num w:numId="28">
    <w:abstractNumId w:val="31"/>
  </w:num>
  <w:num w:numId="29">
    <w:abstractNumId w:val="19"/>
  </w:num>
  <w:num w:numId="30">
    <w:abstractNumId w:val="36"/>
  </w:num>
  <w:num w:numId="31">
    <w:abstractNumId w:val="6"/>
  </w:num>
  <w:num w:numId="32">
    <w:abstractNumId w:val="32"/>
  </w:num>
  <w:num w:numId="33">
    <w:abstractNumId w:val="40"/>
  </w:num>
  <w:num w:numId="34">
    <w:abstractNumId w:val="26"/>
  </w:num>
  <w:num w:numId="35">
    <w:abstractNumId w:val="12"/>
  </w:num>
  <w:num w:numId="36">
    <w:abstractNumId w:val="28"/>
  </w:num>
  <w:num w:numId="37">
    <w:abstractNumId w:val="2"/>
  </w:num>
  <w:num w:numId="38">
    <w:abstractNumId w:val="14"/>
  </w:num>
  <w:num w:numId="39">
    <w:abstractNumId w:val="34"/>
  </w:num>
  <w:num w:numId="40">
    <w:abstractNumId w:val="33"/>
  </w:num>
  <w:num w:numId="41">
    <w:abstractNumId w:val="35"/>
  </w:num>
  <w:num w:numId="42">
    <w:abstractNumId w:val="10"/>
  </w:num>
  <w:num w:numId="43">
    <w:abstractNumId w:val="16"/>
  </w:num>
  <w:num w:numId="44">
    <w:abstractNumId w:val="24"/>
  </w:num>
  <w:num w:numId="45">
    <w:abstractNumId w:val="38"/>
  </w:num>
  <w:num w:numId="46">
    <w:abstractNumId w:val="8"/>
  </w:num>
  <w:num w:numId="47">
    <w:abstractNumId w:val="13"/>
  </w:num>
  <w:num w:numId="48">
    <w:abstractNumId w:val="3"/>
  </w:num>
  <w:num w:numId="49">
    <w:abstractNumId w:val="4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22"/>
    <w:rsid w:val="000008B3"/>
    <w:rsid w:val="0000302A"/>
    <w:rsid w:val="00011611"/>
    <w:rsid w:val="00023795"/>
    <w:rsid w:val="000251CF"/>
    <w:rsid w:val="00044CA4"/>
    <w:rsid w:val="0004586F"/>
    <w:rsid w:val="00070CA3"/>
    <w:rsid w:val="00077563"/>
    <w:rsid w:val="00082DB8"/>
    <w:rsid w:val="000B13A2"/>
    <w:rsid w:val="000B4D68"/>
    <w:rsid w:val="000C50FA"/>
    <w:rsid w:val="00116757"/>
    <w:rsid w:val="00123B59"/>
    <w:rsid w:val="00126641"/>
    <w:rsid w:val="00131268"/>
    <w:rsid w:val="001357F1"/>
    <w:rsid w:val="00135FFE"/>
    <w:rsid w:val="001432AD"/>
    <w:rsid w:val="00151022"/>
    <w:rsid w:val="00155700"/>
    <w:rsid w:val="00167142"/>
    <w:rsid w:val="00167449"/>
    <w:rsid w:val="001747A4"/>
    <w:rsid w:val="00181E04"/>
    <w:rsid w:val="00192142"/>
    <w:rsid w:val="001A02CA"/>
    <w:rsid w:val="001A1CDA"/>
    <w:rsid w:val="001B165E"/>
    <w:rsid w:val="001B27C6"/>
    <w:rsid w:val="001C25E0"/>
    <w:rsid w:val="001C31BF"/>
    <w:rsid w:val="001D51AA"/>
    <w:rsid w:val="001E4A41"/>
    <w:rsid w:val="001F0D86"/>
    <w:rsid w:val="00202BEB"/>
    <w:rsid w:val="00205489"/>
    <w:rsid w:val="00205E60"/>
    <w:rsid w:val="002171BA"/>
    <w:rsid w:val="00221338"/>
    <w:rsid w:val="00224569"/>
    <w:rsid w:val="00230070"/>
    <w:rsid w:val="002361A3"/>
    <w:rsid w:val="002400EC"/>
    <w:rsid w:val="00244B44"/>
    <w:rsid w:val="0025091B"/>
    <w:rsid w:val="00280128"/>
    <w:rsid w:val="00282507"/>
    <w:rsid w:val="002833C1"/>
    <w:rsid w:val="0029235E"/>
    <w:rsid w:val="00293195"/>
    <w:rsid w:val="002B37A0"/>
    <w:rsid w:val="002B49A4"/>
    <w:rsid w:val="002C4ACB"/>
    <w:rsid w:val="002C7E86"/>
    <w:rsid w:val="00310789"/>
    <w:rsid w:val="00317D3C"/>
    <w:rsid w:val="00342AFC"/>
    <w:rsid w:val="00343E52"/>
    <w:rsid w:val="00361A26"/>
    <w:rsid w:val="00362B9D"/>
    <w:rsid w:val="00366597"/>
    <w:rsid w:val="0036673C"/>
    <w:rsid w:val="00367CF2"/>
    <w:rsid w:val="003710F4"/>
    <w:rsid w:val="0039438D"/>
    <w:rsid w:val="003C4E07"/>
    <w:rsid w:val="003D3520"/>
    <w:rsid w:val="003E73EE"/>
    <w:rsid w:val="00405EAE"/>
    <w:rsid w:val="00406C55"/>
    <w:rsid w:val="00425E10"/>
    <w:rsid w:val="00431EFF"/>
    <w:rsid w:val="00435BAA"/>
    <w:rsid w:val="00444069"/>
    <w:rsid w:val="00450CA4"/>
    <w:rsid w:val="00454A04"/>
    <w:rsid w:val="00455E6B"/>
    <w:rsid w:val="00462F04"/>
    <w:rsid w:val="00471AC9"/>
    <w:rsid w:val="004754E7"/>
    <w:rsid w:val="004767D1"/>
    <w:rsid w:val="004967C7"/>
    <w:rsid w:val="00496C21"/>
    <w:rsid w:val="004B2369"/>
    <w:rsid w:val="004B4590"/>
    <w:rsid w:val="004B6B94"/>
    <w:rsid w:val="004C15F9"/>
    <w:rsid w:val="004D7DD4"/>
    <w:rsid w:val="004E4765"/>
    <w:rsid w:val="004F02B9"/>
    <w:rsid w:val="00514E1C"/>
    <w:rsid w:val="00533C08"/>
    <w:rsid w:val="005368ED"/>
    <w:rsid w:val="0054131C"/>
    <w:rsid w:val="005565AE"/>
    <w:rsid w:val="00571E73"/>
    <w:rsid w:val="00577C8C"/>
    <w:rsid w:val="005A54EF"/>
    <w:rsid w:val="005B710D"/>
    <w:rsid w:val="005C40A6"/>
    <w:rsid w:val="005E0C68"/>
    <w:rsid w:val="005E0E7F"/>
    <w:rsid w:val="005E2DAB"/>
    <w:rsid w:val="005E7AC2"/>
    <w:rsid w:val="005F2DBD"/>
    <w:rsid w:val="005F3C4C"/>
    <w:rsid w:val="005F739C"/>
    <w:rsid w:val="005F77A7"/>
    <w:rsid w:val="0060006F"/>
    <w:rsid w:val="00607933"/>
    <w:rsid w:val="00614D57"/>
    <w:rsid w:val="0062502A"/>
    <w:rsid w:val="006333F8"/>
    <w:rsid w:val="006432FE"/>
    <w:rsid w:val="006443CF"/>
    <w:rsid w:val="00653E78"/>
    <w:rsid w:val="0068152B"/>
    <w:rsid w:val="006941C2"/>
    <w:rsid w:val="00697BF7"/>
    <w:rsid w:val="006C04C2"/>
    <w:rsid w:val="006C0EE5"/>
    <w:rsid w:val="00717191"/>
    <w:rsid w:val="00732F85"/>
    <w:rsid w:val="007337C7"/>
    <w:rsid w:val="00747F6E"/>
    <w:rsid w:val="007615C6"/>
    <w:rsid w:val="00766061"/>
    <w:rsid w:val="00770CFD"/>
    <w:rsid w:val="00776CC5"/>
    <w:rsid w:val="007873E6"/>
    <w:rsid w:val="007941DA"/>
    <w:rsid w:val="00795045"/>
    <w:rsid w:val="00795C40"/>
    <w:rsid w:val="00796B33"/>
    <w:rsid w:val="007A14E6"/>
    <w:rsid w:val="007A7BB9"/>
    <w:rsid w:val="007E33B9"/>
    <w:rsid w:val="00804946"/>
    <w:rsid w:val="008121AA"/>
    <w:rsid w:val="00815CB6"/>
    <w:rsid w:val="0082723C"/>
    <w:rsid w:val="00846459"/>
    <w:rsid w:val="0084746F"/>
    <w:rsid w:val="008516C7"/>
    <w:rsid w:val="00854501"/>
    <w:rsid w:val="00854BBA"/>
    <w:rsid w:val="008B508A"/>
    <w:rsid w:val="008B6A09"/>
    <w:rsid w:val="008C1DDE"/>
    <w:rsid w:val="008C6E95"/>
    <w:rsid w:val="008D0161"/>
    <w:rsid w:val="008D6C01"/>
    <w:rsid w:val="008F30FD"/>
    <w:rsid w:val="008F41B4"/>
    <w:rsid w:val="00906E96"/>
    <w:rsid w:val="00917521"/>
    <w:rsid w:val="0092705F"/>
    <w:rsid w:val="00954305"/>
    <w:rsid w:val="00956E90"/>
    <w:rsid w:val="00961777"/>
    <w:rsid w:val="009768D4"/>
    <w:rsid w:val="00986C0F"/>
    <w:rsid w:val="009A197B"/>
    <w:rsid w:val="009B2197"/>
    <w:rsid w:val="009C4385"/>
    <w:rsid w:val="009D6E33"/>
    <w:rsid w:val="009E70DE"/>
    <w:rsid w:val="009F52CB"/>
    <w:rsid w:val="00A11CA7"/>
    <w:rsid w:val="00A54247"/>
    <w:rsid w:val="00A642A2"/>
    <w:rsid w:val="00A65634"/>
    <w:rsid w:val="00A67079"/>
    <w:rsid w:val="00A80FEA"/>
    <w:rsid w:val="00AA6CC7"/>
    <w:rsid w:val="00AD5031"/>
    <w:rsid w:val="00AE48BB"/>
    <w:rsid w:val="00AE51AF"/>
    <w:rsid w:val="00AE7777"/>
    <w:rsid w:val="00AF0BB7"/>
    <w:rsid w:val="00AF0D3B"/>
    <w:rsid w:val="00B22186"/>
    <w:rsid w:val="00B26425"/>
    <w:rsid w:val="00B31867"/>
    <w:rsid w:val="00B36F1E"/>
    <w:rsid w:val="00B445CF"/>
    <w:rsid w:val="00B45673"/>
    <w:rsid w:val="00B46D9C"/>
    <w:rsid w:val="00B523BC"/>
    <w:rsid w:val="00B525E7"/>
    <w:rsid w:val="00B60A5A"/>
    <w:rsid w:val="00B8135E"/>
    <w:rsid w:val="00B84612"/>
    <w:rsid w:val="00B8682D"/>
    <w:rsid w:val="00B922CF"/>
    <w:rsid w:val="00BA4853"/>
    <w:rsid w:val="00BC1D38"/>
    <w:rsid w:val="00BC20CD"/>
    <w:rsid w:val="00BE2458"/>
    <w:rsid w:val="00BE3E73"/>
    <w:rsid w:val="00C02E34"/>
    <w:rsid w:val="00C13A51"/>
    <w:rsid w:val="00C2721C"/>
    <w:rsid w:val="00C34BDF"/>
    <w:rsid w:val="00C44421"/>
    <w:rsid w:val="00C510EE"/>
    <w:rsid w:val="00C544FD"/>
    <w:rsid w:val="00C67E6B"/>
    <w:rsid w:val="00C91338"/>
    <w:rsid w:val="00C93326"/>
    <w:rsid w:val="00CA1644"/>
    <w:rsid w:val="00CA4F7E"/>
    <w:rsid w:val="00CA6D3F"/>
    <w:rsid w:val="00CD23D9"/>
    <w:rsid w:val="00CD3AE4"/>
    <w:rsid w:val="00D007D3"/>
    <w:rsid w:val="00D1386D"/>
    <w:rsid w:val="00D20627"/>
    <w:rsid w:val="00D20B03"/>
    <w:rsid w:val="00D24B08"/>
    <w:rsid w:val="00D273BE"/>
    <w:rsid w:val="00D310B4"/>
    <w:rsid w:val="00D5061F"/>
    <w:rsid w:val="00D54732"/>
    <w:rsid w:val="00D57D0D"/>
    <w:rsid w:val="00D621FD"/>
    <w:rsid w:val="00D638F6"/>
    <w:rsid w:val="00D65F72"/>
    <w:rsid w:val="00D71BF6"/>
    <w:rsid w:val="00D725E8"/>
    <w:rsid w:val="00D84BF8"/>
    <w:rsid w:val="00D93120"/>
    <w:rsid w:val="00D93ED9"/>
    <w:rsid w:val="00D97073"/>
    <w:rsid w:val="00D9744B"/>
    <w:rsid w:val="00DB4B32"/>
    <w:rsid w:val="00DD0C0E"/>
    <w:rsid w:val="00DD26F2"/>
    <w:rsid w:val="00DD643E"/>
    <w:rsid w:val="00DF30E0"/>
    <w:rsid w:val="00DF5759"/>
    <w:rsid w:val="00E05F7F"/>
    <w:rsid w:val="00E10829"/>
    <w:rsid w:val="00E1293A"/>
    <w:rsid w:val="00E177D9"/>
    <w:rsid w:val="00E22265"/>
    <w:rsid w:val="00E24851"/>
    <w:rsid w:val="00E41D94"/>
    <w:rsid w:val="00E42320"/>
    <w:rsid w:val="00E4466A"/>
    <w:rsid w:val="00E532C7"/>
    <w:rsid w:val="00E54CFA"/>
    <w:rsid w:val="00E576B3"/>
    <w:rsid w:val="00E62264"/>
    <w:rsid w:val="00E667E4"/>
    <w:rsid w:val="00E80599"/>
    <w:rsid w:val="00E84766"/>
    <w:rsid w:val="00E84D23"/>
    <w:rsid w:val="00E91475"/>
    <w:rsid w:val="00E9360A"/>
    <w:rsid w:val="00E94022"/>
    <w:rsid w:val="00E96192"/>
    <w:rsid w:val="00E96CBE"/>
    <w:rsid w:val="00E97153"/>
    <w:rsid w:val="00EB07CF"/>
    <w:rsid w:val="00EB18C4"/>
    <w:rsid w:val="00EB4772"/>
    <w:rsid w:val="00EC011B"/>
    <w:rsid w:val="00ED4005"/>
    <w:rsid w:val="00EE1823"/>
    <w:rsid w:val="00EE418F"/>
    <w:rsid w:val="00EF08D0"/>
    <w:rsid w:val="00EF26D9"/>
    <w:rsid w:val="00EF3539"/>
    <w:rsid w:val="00EF4511"/>
    <w:rsid w:val="00F21D28"/>
    <w:rsid w:val="00F5406D"/>
    <w:rsid w:val="00F55230"/>
    <w:rsid w:val="00F74488"/>
    <w:rsid w:val="00F74F12"/>
    <w:rsid w:val="00F77532"/>
    <w:rsid w:val="00F80616"/>
    <w:rsid w:val="00F95271"/>
    <w:rsid w:val="00FA1FB0"/>
    <w:rsid w:val="00FD3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5473"/>
  <w15:chartTrackingRefBased/>
  <w15:docId w15:val="{9D8DD1CF-8587-4133-BA65-C3FEA792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D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1DDE"/>
    <w:pPr>
      <w:tabs>
        <w:tab w:val="center" w:pos="4677"/>
        <w:tab w:val="right" w:pos="9355"/>
      </w:tabs>
    </w:pPr>
  </w:style>
  <w:style w:type="character" w:customStyle="1" w:styleId="a4">
    <w:name w:val="Верхний колонтитул Знак"/>
    <w:basedOn w:val="a0"/>
    <w:link w:val="a3"/>
    <w:uiPriority w:val="99"/>
    <w:rsid w:val="008C1DDE"/>
    <w:rPr>
      <w:rFonts w:ascii="Times New Roman" w:eastAsia="Times New Roman" w:hAnsi="Times New Roman" w:cs="Times New Roman"/>
      <w:sz w:val="20"/>
      <w:szCs w:val="20"/>
      <w:lang w:eastAsia="ru-RU"/>
    </w:rPr>
  </w:style>
  <w:style w:type="character" w:styleId="a5">
    <w:name w:val="page number"/>
    <w:basedOn w:val="a0"/>
    <w:rsid w:val="008C1DDE"/>
  </w:style>
  <w:style w:type="character" w:styleId="a6">
    <w:name w:val="Hyperlink"/>
    <w:basedOn w:val="a0"/>
    <w:rsid w:val="008C1DDE"/>
    <w:rPr>
      <w:color w:val="0000FF"/>
      <w:u w:val="single"/>
    </w:rPr>
  </w:style>
  <w:style w:type="paragraph" w:customStyle="1" w:styleId="ConsNormal">
    <w:name w:val="ConsNormal"/>
    <w:rsid w:val="008C1DDE"/>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C1DDE"/>
    <w:pPr>
      <w:widowControl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8C1DDE"/>
    <w:pPr>
      <w:widowControl w:val="0"/>
      <w:spacing w:after="0" w:line="240" w:lineRule="auto"/>
    </w:pPr>
    <w:rPr>
      <w:rFonts w:ascii="Arial" w:eastAsia="Times New Roman" w:hAnsi="Arial" w:cs="Times New Roman"/>
      <w:b/>
      <w:sz w:val="16"/>
      <w:szCs w:val="20"/>
      <w:lang w:eastAsia="ru-RU"/>
    </w:rPr>
  </w:style>
  <w:style w:type="paragraph" w:styleId="a7">
    <w:name w:val="footer"/>
    <w:basedOn w:val="a"/>
    <w:link w:val="a8"/>
    <w:rsid w:val="008C1DDE"/>
    <w:pPr>
      <w:tabs>
        <w:tab w:val="center" w:pos="4677"/>
        <w:tab w:val="right" w:pos="9355"/>
      </w:tabs>
    </w:pPr>
  </w:style>
  <w:style w:type="character" w:customStyle="1" w:styleId="a8">
    <w:name w:val="Нижний колонтитул Знак"/>
    <w:basedOn w:val="a0"/>
    <w:link w:val="a7"/>
    <w:rsid w:val="008C1DDE"/>
    <w:rPr>
      <w:rFonts w:ascii="Times New Roman" w:eastAsia="Times New Roman" w:hAnsi="Times New Roman" w:cs="Times New Roman"/>
      <w:sz w:val="20"/>
      <w:szCs w:val="20"/>
      <w:lang w:eastAsia="ru-RU"/>
    </w:rPr>
  </w:style>
  <w:style w:type="paragraph" w:customStyle="1" w:styleId="ConsPlusNormal">
    <w:name w:val="ConsPlusNormal"/>
    <w:rsid w:val="008C1DDE"/>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39"/>
    <w:rsid w:val="007A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A65634"/>
  </w:style>
  <w:style w:type="character" w:customStyle="1" w:styleId="ab">
    <w:name w:val="Текст сноски Знак"/>
    <w:basedOn w:val="a0"/>
    <w:link w:val="aa"/>
    <w:uiPriority w:val="99"/>
    <w:semiHidden/>
    <w:rsid w:val="00A65634"/>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65634"/>
    <w:rPr>
      <w:vertAlign w:val="superscript"/>
    </w:rPr>
  </w:style>
  <w:style w:type="paragraph" w:styleId="ad">
    <w:name w:val="List Paragraph"/>
    <w:basedOn w:val="a"/>
    <w:uiPriority w:val="34"/>
    <w:qFormat/>
    <w:rsid w:val="00514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B026-C12A-44FA-9B95-343C82DD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28</Pages>
  <Words>6815</Words>
  <Characters>38848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TikRR</cp:lastModifiedBy>
  <cp:revision>287</cp:revision>
  <dcterms:created xsi:type="dcterms:W3CDTF">2025-04-15T07:32:00Z</dcterms:created>
  <dcterms:modified xsi:type="dcterms:W3CDTF">2025-07-01T11:47:00Z</dcterms:modified>
</cp:coreProperties>
</file>