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1A5D" w:rsidRPr="00743193" w:rsidRDefault="00071A5D" w:rsidP="00071A5D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071A5D" w:rsidRPr="00743193" w:rsidRDefault="003F0B5A" w:rsidP="00071A5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РЖЕВСКОГО РАЙОНА</w:t>
      </w:r>
    </w:p>
    <w:p w:rsidR="00071A5D" w:rsidRDefault="00071A5D" w:rsidP="00071A5D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p w:rsidR="002B1F4F" w:rsidRPr="002B1F4F" w:rsidRDefault="002B1F4F" w:rsidP="002B1F4F"/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071A5D" w:rsidRPr="00071A5D" w:rsidTr="000F395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071A5D" w:rsidRPr="00071A5D" w:rsidRDefault="003F0B5A" w:rsidP="004831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A94536">
              <w:rPr>
                <w:color w:val="000000"/>
                <w:sz w:val="28"/>
                <w:szCs w:val="28"/>
              </w:rPr>
              <w:t xml:space="preserve"> </w:t>
            </w:r>
            <w:r w:rsidR="00483180">
              <w:rPr>
                <w:color w:val="000000"/>
                <w:sz w:val="28"/>
                <w:szCs w:val="28"/>
              </w:rPr>
              <w:t>августа</w:t>
            </w:r>
            <w:r w:rsidR="00E533DF">
              <w:rPr>
                <w:color w:val="000000"/>
                <w:sz w:val="28"/>
                <w:szCs w:val="28"/>
              </w:rPr>
              <w:t xml:space="preserve"> 2021</w:t>
            </w:r>
            <w:r w:rsidR="00071A5D" w:rsidRPr="00071A5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071A5D" w:rsidRPr="00071A5D" w:rsidRDefault="00071A5D" w:rsidP="000F395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071A5D" w:rsidRPr="00071A5D" w:rsidRDefault="00071A5D" w:rsidP="000F3952">
            <w:pPr>
              <w:rPr>
                <w:color w:val="000000"/>
                <w:sz w:val="28"/>
                <w:szCs w:val="28"/>
              </w:rPr>
            </w:pPr>
            <w:r w:rsidRPr="00071A5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071A5D" w:rsidRPr="00071A5D" w:rsidRDefault="00B84717" w:rsidP="004831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</w:t>
            </w:r>
            <w:r w:rsidR="003E30FA">
              <w:rPr>
                <w:color w:val="000000"/>
                <w:sz w:val="28"/>
                <w:szCs w:val="28"/>
              </w:rPr>
              <w:t>40</w:t>
            </w:r>
            <w:r w:rsidR="00071A5D" w:rsidRPr="00071A5D">
              <w:rPr>
                <w:color w:val="000000"/>
                <w:sz w:val="28"/>
                <w:szCs w:val="28"/>
              </w:rPr>
              <w:t>-</w:t>
            </w:r>
            <w:r w:rsidR="00E533DF">
              <w:rPr>
                <w:color w:val="000000"/>
                <w:sz w:val="28"/>
                <w:szCs w:val="28"/>
              </w:rPr>
              <w:t>5</w:t>
            </w:r>
          </w:p>
        </w:tc>
      </w:tr>
      <w:tr w:rsidR="00071A5D" w:rsidRPr="00F00F49" w:rsidTr="000F395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  <w:r w:rsidRPr="00F00F49">
              <w:rPr>
                <w:color w:val="000000"/>
                <w:sz w:val="28"/>
                <w:szCs w:val="28"/>
              </w:rPr>
              <w:t xml:space="preserve">    г. </w:t>
            </w:r>
            <w:r w:rsidR="003F0B5A">
              <w:rPr>
                <w:color w:val="000000"/>
                <w:sz w:val="28"/>
                <w:szCs w:val="28"/>
              </w:rPr>
              <w:t>Ржев</w:t>
            </w:r>
          </w:p>
          <w:p w:rsidR="002B1F4F" w:rsidRDefault="002B1F4F" w:rsidP="00296495">
            <w:pPr>
              <w:rPr>
                <w:color w:val="000000"/>
                <w:sz w:val="28"/>
                <w:szCs w:val="28"/>
              </w:rPr>
            </w:pPr>
          </w:p>
          <w:p w:rsidR="008B58B4" w:rsidRPr="00F00F49" w:rsidRDefault="008B58B4" w:rsidP="00296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D5015" w:rsidRPr="00296495" w:rsidRDefault="00296495" w:rsidP="003814AB">
      <w:pPr>
        <w:keepNext/>
        <w:ind w:firstLine="709"/>
        <w:jc w:val="center"/>
        <w:rPr>
          <w:b/>
          <w:sz w:val="28"/>
        </w:rPr>
      </w:pPr>
      <w:r w:rsidRPr="00296495">
        <w:rPr>
          <w:b/>
          <w:sz w:val="28"/>
        </w:rPr>
        <w:t xml:space="preserve">О распределении избирательных бюллетеней для </w:t>
      </w:r>
      <w:r w:rsidR="0026065B">
        <w:rPr>
          <w:b/>
          <w:sz w:val="28"/>
        </w:rPr>
        <w:t>голосования</w:t>
      </w:r>
      <w:r w:rsidR="003E30FA">
        <w:rPr>
          <w:b/>
          <w:sz w:val="28"/>
        </w:rPr>
        <w:t xml:space="preserve">  на</w:t>
      </w:r>
      <w:r w:rsidRPr="00296495">
        <w:rPr>
          <w:b/>
          <w:sz w:val="28"/>
        </w:rPr>
        <w:t xml:space="preserve"> выборах депутатов </w:t>
      </w:r>
      <w:r w:rsidR="0026065B">
        <w:rPr>
          <w:b/>
          <w:sz w:val="28"/>
        </w:rPr>
        <w:t>Законодательного Собрания Тверской области</w:t>
      </w:r>
      <w:r w:rsidR="00A94536">
        <w:rPr>
          <w:b/>
          <w:sz w:val="28"/>
        </w:rPr>
        <w:t xml:space="preserve"> седьмого созыва</w:t>
      </w:r>
      <w:r w:rsidR="003E30FA">
        <w:rPr>
          <w:b/>
          <w:sz w:val="28"/>
        </w:rPr>
        <w:t xml:space="preserve"> </w:t>
      </w:r>
      <w:r w:rsidRPr="00296495">
        <w:rPr>
          <w:b/>
          <w:sz w:val="28"/>
        </w:rPr>
        <w:t>19 сентября 2021 года</w:t>
      </w:r>
      <w:r w:rsidR="00A14AE5">
        <w:rPr>
          <w:b/>
          <w:sz w:val="28"/>
        </w:rPr>
        <w:t xml:space="preserve"> по областному избирательному округу и Ржевскому одномандатному избирательному округу № 11</w:t>
      </w:r>
      <w:r w:rsidR="003E30FA">
        <w:rPr>
          <w:b/>
          <w:sz w:val="28"/>
        </w:rPr>
        <w:t>, передаваемых участковым избирательным комиссиям Ржевского района</w:t>
      </w:r>
      <w:r w:rsidR="008B58B4">
        <w:rPr>
          <w:b/>
          <w:sz w:val="28"/>
        </w:rPr>
        <w:t xml:space="preserve"> избирательных участков №№711-737</w:t>
      </w:r>
    </w:p>
    <w:p w:rsidR="00071A5D" w:rsidRDefault="00071A5D" w:rsidP="00071A5D">
      <w:pPr>
        <w:jc w:val="center"/>
        <w:outlineLvl w:val="0"/>
        <w:rPr>
          <w:b/>
          <w:i/>
          <w:sz w:val="28"/>
          <w:szCs w:val="28"/>
        </w:rPr>
      </w:pPr>
    </w:p>
    <w:p w:rsidR="008B58B4" w:rsidRPr="00F00F49" w:rsidRDefault="008B58B4" w:rsidP="00071A5D">
      <w:pPr>
        <w:jc w:val="center"/>
        <w:outlineLvl w:val="0"/>
        <w:rPr>
          <w:b/>
          <w:i/>
          <w:sz w:val="28"/>
          <w:szCs w:val="28"/>
        </w:rPr>
      </w:pPr>
    </w:p>
    <w:p w:rsidR="00F00F49" w:rsidRPr="0026065B" w:rsidRDefault="0026065B" w:rsidP="0042700D">
      <w:pPr>
        <w:spacing w:line="360" w:lineRule="auto"/>
        <w:ind w:firstLine="709"/>
        <w:jc w:val="both"/>
        <w:rPr>
          <w:sz w:val="28"/>
          <w:szCs w:val="28"/>
        </w:rPr>
      </w:pPr>
      <w:r w:rsidRPr="0026065B">
        <w:rPr>
          <w:sz w:val="28"/>
          <w:szCs w:val="28"/>
        </w:rPr>
        <w:t xml:space="preserve">На основании статей </w:t>
      </w:r>
      <w:r w:rsidR="00B84717">
        <w:rPr>
          <w:sz w:val="28"/>
          <w:szCs w:val="28"/>
        </w:rPr>
        <w:t>26</w:t>
      </w:r>
      <w:r w:rsidRPr="0026065B">
        <w:rPr>
          <w:sz w:val="28"/>
          <w:szCs w:val="28"/>
        </w:rPr>
        <w:t xml:space="preserve">, 63 Федерального закона </w:t>
      </w:r>
      <w:r w:rsidRPr="0026065B">
        <w:rPr>
          <w:sz w:val="28"/>
          <w:szCs w:val="26"/>
        </w:rPr>
        <w:t xml:space="preserve">от </w:t>
      </w:r>
      <w:r w:rsidRPr="0026065B">
        <w:rPr>
          <w:sz w:val="28"/>
          <w:szCs w:val="28"/>
        </w:rPr>
        <w:t>12.06.2002 № 67-ФЗ «Об основных гарантиях избирательных прав и права на участие в референдуме граждан Российской Федерации», статей</w:t>
      </w:r>
      <w:r w:rsidR="00556018">
        <w:rPr>
          <w:sz w:val="28"/>
          <w:szCs w:val="28"/>
        </w:rPr>
        <w:t xml:space="preserve"> </w:t>
      </w:r>
      <w:r w:rsidR="00B84717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26065B">
        <w:rPr>
          <w:sz w:val="28"/>
          <w:szCs w:val="28"/>
        </w:rPr>
        <w:t xml:space="preserve">60 Избирательного кодекса Тверской области </w:t>
      </w:r>
      <w:r w:rsidRPr="0026065B">
        <w:rPr>
          <w:sz w:val="28"/>
        </w:rPr>
        <w:t>от 07.04.2003 № 20-ЗО</w:t>
      </w:r>
      <w:r w:rsidR="00B84717">
        <w:rPr>
          <w:sz w:val="28"/>
          <w:szCs w:val="28"/>
        </w:rPr>
        <w:t>, постановления</w:t>
      </w:r>
      <w:r w:rsidR="000D5F67" w:rsidRPr="000D5F67">
        <w:rPr>
          <w:sz w:val="28"/>
          <w:szCs w:val="28"/>
        </w:rPr>
        <w:t xml:space="preserve"> избирательной комиссии Тверско</w:t>
      </w:r>
      <w:r>
        <w:rPr>
          <w:sz w:val="28"/>
          <w:szCs w:val="28"/>
        </w:rPr>
        <w:t>й области от 02.08.2021 № 19/249</w:t>
      </w:r>
      <w:r w:rsidR="000D5F67" w:rsidRPr="000D5F67">
        <w:rPr>
          <w:sz w:val="28"/>
          <w:szCs w:val="28"/>
        </w:rPr>
        <w:t>-7 «</w:t>
      </w:r>
      <w:r w:rsidRPr="0026065B">
        <w:rPr>
          <w:sz w:val="28"/>
          <w:szCs w:val="28"/>
        </w:rPr>
        <w:t>О количестве избирательных бюллетеней для голосования на выборах депутатов Законодательного Собрания Тверской области седьмого созыва 19 сентября 2021 года</w:t>
      </w:r>
      <w:r w:rsidR="000D5F67" w:rsidRPr="000D5F67">
        <w:rPr>
          <w:sz w:val="28"/>
          <w:szCs w:val="28"/>
        </w:rPr>
        <w:t>»</w:t>
      </w:r>
      <w:r w:rsidR="00F33C41">
        <w:rPr>
          <w:sz w:val="28"/>
        </w:rPr>
        <w:t>,</w:t>
      </w:r>
      <w:r w:rsidR="003F0B5A">
        <w:rPr>
          <w:sz w:val="28"/>
        </w:rPr>
        <w:t xml:space="preserve"> </w:t>
      </w:r>
      <w:r w:rsidR="00F00F49" w:rsidRPr="00B744DA">
        <w:rPr>
          <w:sz w:val="28"/>
          <w:szCs w:val="28"/>
        </w:rPr>
        <w:t xml:space="preserve">территориальная избирательная комиссия </w:t>
      </w:r>
      <w:r w:rsidR="003F0B5A">
        <w:rPr>
          <w:sz w:val="28"/>
          <w:szCs w:val="28"/>
        </w:rPr>
        <w:t xml:space="preserve">Ржевского района </w:t>
      </w:r>
      <w:r w:rsidR="00F00F49" w:rsidRPr="00B744DA">
        <w:rPr>
          <w:b/>
          <w:color w:val="000000"/>
          <w:sz w:val="28"/>
          <w:szCs w:val="28"/>
        </w:rPr>
        <w:t>постановляет</w:t>
      </w:r>
      <w:r w:rsidR="00F00F49" w:rsidRPr="00B744DA">
        <w:rPr>
          <w:b/>
          <w:color w:val="000000"/>
          <w:spacing w:val="40"/>
          <w:sz w:val="28"/>
          <w:szCs w:val="28"/>
        </w:rPr>
        <w:t>:</w:t>
      </w:r>
    </w:p>
    <w:p w:rsidR="000D5F67" w:rsidRDefault="000D5F6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5F67">
        <w:rPr>
          <w:sz w:val="28"/>
          <w:szCs w:val="28"/>
        </w:rPr>
        <w:t>Распределить избирательные бюллетени</w:t>
      </w:r>
      <w:r w:rsidR="00D75360">
        <w:rPr>
          <w:sz w:val="28"/>
          <w:szCs w:val="28"/>
        </w:rPr>
        <w:t xml:space="preserve"> для голосования</w:t>
      </w:r>
      <w:r w:rsidRPr="000D5F67">
        <w:rPr>
          <w:sz w:val="28"/>
          <w:szCs w:val="28"/>
        </w:rPr>
        <w:t xml:space="preserve"> на выборах депутатов </w:t>
      </w:r>
      <w:r w:rsidR="0026065B" w:rsidRPr="0026065B">
        <w:rPr>
          <w:sz w:val="28"/>
          <w:szCs w:val="28"/>
        </w:rPr>
        <w:t>Законодательного Собрания Тверской области седьмого созыва</w:t>
      </w:r>
      <w:r w:rsidR="00A94536">
        <w:rPr>
          <w:sz w:val="28"/>
          <w:szCs w:val="28"/>
        </w:rPr>
        <w:t xml:space="preserve"> 19 сентября 2021 года</w:t>
      </w:r>
      <w:r w:rsidR="00A14AE5">
        <w:rPr>
          <w:sz w:val="28"/>
          <w:szCs w:val="28"/>
        </w:rPr>
        <w:t xml:space="preserve"> по областному избирательному округу и Ржевскому одномандатному избирательному округу</w:t>
      </w:r>
      <w:r w:rsidR="00563710">
        <w:rPr>
          <w:sz w:val="28"/>
          <w:szCs w:val="28"/>
        </w:rPr>
        <w:t xml:space="preserve"> </w:t>
      </w:r>
      <w:r w:rsidR="00923024">
        <w:rPr>
          <w:sz w:val="28"/>
          <w:szCs w:val="28"/>
        </w:rPr>
        <w:t>№11</w:t>
      </w:r>
      <w:r w:rsidR="008B58B4">
        <w:rPr>
          <w:sz w:val="28"/>
          <w:szCs w:val="28"/>
        </w:rPr>
        <w:t xml:space="preserve"> </w:t>
      </w:r>
      <w:r w:rsidR="00D75360">
        <w:rPr>
          <w:sz w:val="28"/>
          <w:szCs w:val="28"/>
        </w:rPr>
        <w:t>согла</w:t>
      </w:r>
      <w:r w:rsidR="003814AB">
        <w:rPr>
          <w:sz w:val="28"/>
          <w:szCs w:val="28"/>
        </w:rPr>
        <w:t>сно</w:t>
      </w:r>
      <w:r w:rsidR="00D7601D">
        <w:rPr>
          <w:sz w:val="28"/>
          <w:szCs w:val="28"/>
        </w:rPr>
        <w:t xml:space="preserve"> приложению</w:t>
      </w:r>
      <w:r w:rsidR="00D75360">
        <w:rPr>
          <w:sz w:val="28"/>
          <w:szCs w:val="28"/>
        </w:rPr>
        <w:t>.</w:t>
      </w:r>
    </w:p>
    <w:p w:rsidR="000D5F67" w:rsidRPr="00B87FE6" w:rsidRDefault="00B87FE6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FE6">
        <w:rPr>
          <w:sz w:val="28"/>
          <w:szCs w:val="28"/>
        </w:rPr>
        <w:t>Направить копию настоящего постановления в участковые избирательные комиссии</w:t>
      </w:r>
      <w:r w:rsidR="008B58B4">
        <w:rPr>
          <w:sz w:val="28"/>
          <w:szCs w:val="28"/>
        </w:rPr>
        <w:t xml:space="preserve"> Ржевского района №№711-737</w:t>
      </w:r>
      <w:r w:rsidRPr="00B87FE6">
        <w:rPr>
          <w:sz w:val="28"/>
          <w:szCs w:val="28"/>
        </w:rPr>
        <w:t xml:space="preserve"> </w:t>
      </w:r>
    </w:p>
    <w:p w:rsidR="000D5F67" w:rsidRPr="00B87FE6" w:rsidRDefault="00B53F8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5F67"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8B58B4">
        <w:rPr>
          <w:sz w:val="28"/>
          <w:szCs w:val="28"/>
        </w:rPr>
        <w:t>Ржевского района</w:t>
      </w:r>
      <w:r w:rsidRPr="000D5F6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D5F67" w:rsidRPr="000D5F67" w:rsidRDefault="000D5F6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5F67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8B58B4">
        <w:rPr>
          <w:sz w:val="28"/>
          <w:szCs w:val="28"/>
        </w:rPr>
        <w:t>Ржевского района</w:t>
      </w:r>
      <w:r w:rsidRPr="000D5F67">
        <w:rPr>
          <w:sz w:val="28"/>
          <w:szCs w:val="28"/>
        </w:rPr>
        <w:t xml:space="preserve"> </w:t>
      </w:r>
      <w:r w:rsidR="008B58B4">
        <w:rPr>
          <w:sz w:val="28"/>
          <w:szCs w:val="28"/>
        </w:rPr>
        <w:t>Л.Н. Цветкову</w:t>
      </w:r>
    </w:p>
    <w:p w:rsidR="000D5F67" w:rsidRPr="000D5F67" w:rsidRDefault="000D5F67" w:rsidP="000D5F67">
      <w:pPr>
        <w:spacing w:line="360" w:lineRule="auto"/>
        <w:jc w:val="both"/>
        <w:rPr>
          <w:sz w:val="28"/>
          <w:szCs w:val="28"/>
        </w:rPr>
      </w:pPr>
    </w:p>
    <w:p w:rsidR="00B53F87" w:rsidRPr="00B53F87" w:rsidRDefault="00B53F87" w:rsidP="00495C02">
      <w:pPr>
        <w:ind w:firstLine="720"/>
        <w:jc w:val="both"/>
        <w:outlineLvl w:val="0"/>
        <w:rPr>
          <w:b/>
          <w:sz w:val="28"/>
          <w:szCs w:val="28"/>
        </w:rPr>
      </w:pPr>
    </w:p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tbl>
      <w:tblPr>
        <w:tblW w:w="9248" w:type="dxa"/>
        <w:tblLook w:val="0000" w:firstRow="0" w:lastRow="0" w:firstColumn="0" w:lastColumn="0" w:noHBand="0" w:noVBand="0"/>
      </w:tblPr>
      <w:tblGrid>
        <w:gridCol w:w="5386"/>
        <w:gridCol w:w="3862"/>
      </w:tblGrid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Председатель</w:t>
            </w:r>
            <w:r w:rsidRPr="00B744DA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8B58B4">
              <w:rPr>
                <w:sz w:val="28"/>
                <w:szCs w:val="28"/>
              </w:rPr>
              <w:t>Ржевского района</w:t>
            </w:r>
          </w:p>
        </w:tc>
        <w:tc>
          <w:tcPr>
            <w:tcW w:w="3862" w:type="dxa"/>
            <w:vAlign w:val="bottom"/>
          </w:tcPr>
          <w:p w:rsidR="00B744DA" w:rsidRPr="00B744DA" w:rsidRDefault="008B58B4" w:rsidP="00B744DA">
            <w:pPr>
              <w:keepNext/>
              <w:ind w:firstLine="34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Цветкова</w:t>
            </w:r>
          </w:p>
        </w:tc>
      </w:tr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bottom"/>
          </w:tcPr>
          <w:p w:rsidR="00B744DA" w:rsidRPr="00B744DA" w:rsidRDefault="00B744DA" w:rsidP="00B744DA">
            <w:pPr>
              <w:keepNext/>
              <w:ind w:firstLine="34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Секретарь</w:t>
            </w:r>
            <w:r w:rsidRPr="00B744DA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8B58B4">
              <w:rPr>
                <w:sz w:val="28"/>
                <w:szCs w:val="28"/>
              </w:rPr>
              <w:t>Ржевского района</w:t>
            </w:r>
          </w:p>
        </w:tc>
        <w:tc>
          <w:tcPr>
            <w:tcW w:w="3862" w:type="dxa"/>
            <w:vAlign w:val="bottom"/>
          </w:tcPr>
          <w:p w:rsidR="00B744DA" w:rsidRPr="00B744DA" w:rsidRDefault="008B58B4" w:rsidP="00B744DA">
            <w:pPr>
              <w:keepNext/>
              <w:ind w:firstLine="709"/>
              <w:jc w:val="right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Г.А.Козырева</w:t>
            </w:r>
            <w:proofErr w:type="spellEnd"/>
          </w:p>
        </w:tc>
      </w:tr>
    </w:tbl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p w:rsidR="003050A2" w:rsidRDefault="003050A2" w:rsidP="00B744DA">
      <w:pPr>
        <w:ind w:left="-1134"/>
        <w:jc w:val="center"/>
        <w:outlineLvl w:val="0"/>
        <w:rPr>
          <w:sz w:val="28"/>
          <w:szCs w:val="28"/>
        </w:rPr>
      </w:pPr>
    </w:p>
    <w:p w:rsidR="00ED5B4E" w:rsidRDefault="00ED5B4E" w:rsidP="00BD5015">
      <w:pPr>
        <w:ind w:left="-1134"/>
        <w:jc w:val="right"/>
        <w:outlineLvl w:val="0"/>
        <w:rPr>
          <w:sz w:val="28"/>
          <w:szCs w:val="28"/>
        </w:rPr>
      </w:pPr>
    </w:p>
    <w:p w:rsidR="003814AB" w:rsidRDefault="003814AB" w:rsidP="00C969D4">
      <w:pPr>
        <w:outlineLvl w:val="0"/>
        <w:rPr>
          <w:sz w:val="28"/>
          <w:szCs w:val="28"/>
        </w:rPr>
      </w:pPr>
    </w:p>
    <w:p w:rsidR="00C969D4" w:rsidRPr="00C969D4" w:rsidRDefault="00C969D4" w:rsidP="00C969D4">
      <w:pPr>
        <w:outlineLvl w:val="0"/>
        <w:rPr>
          <w:sz w:val="28"/>
          <w:szCs w:val="28"/>
        </w:rPr>
      </w:pPr>
    </w:p>
    <w:p w:rsidR="003814AB" w:rsidRDefault="003814AB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A94536" w:rsidRDefault="00A94536" w:rsidP="006B45DE">
      <w:pPr>
        <w:ind w:left="4320"/>
        <w:jc w:val="center"/>
        <w:rPr>
          <w:sz w:val="28"/>
          <w:szCs w:val="24"/>
        </w:rPr>
      </w:pPr>
    </w:p>
    <w:p w:rsidR="00A94536" w:rsidRDefault="00A94536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8B3357">
      <w:pPr>
        <w:rPr>
          <w:sz w:val="28"/>
          <w:szCs w:val="24"/>
        </w:rPr>
      </w:pPr>
    </w:p>
    <w:p w:rsidR="008B3357" w:rsidRDefault="008B3357" w:rsidP="008B3357">
      <w:pPr>
        <w:rPr>
          <w:sz w:val="28"/>
          <w:szCs w:val="24"/>
        </w:rPr>
      </w:pPr>
    </w:p>
    <w:p w:rsidR="008B3357" w:rsidRDefault="008B3357" w:rsidP="008B3357">
      <w:pPr>
        <w:rPr>
          <w:sz w:val="28"/>
          <w:szCs w:val="24"/>
        </w:rPr>
      </w:pPr>
    </w:p>
    <w:p w:rsidR="0042700D" w:rsidRDefault="0042700D" w:rsidP="00AE025D">
      <w:pPr>
        <w:ind w:left="4320"/>
        <w:jc w:val="center"/>
        <w:rPr>
          <w:sz w:val="28"/>
          <w:szCs w:val="24"/>
        </w:rPr>
      </w:pPr>
    </w:p>
    <w:p w:rsidR="00A10DA1" w:rsidRDefault="00A10DA1" w:rsidP="00AE025D">
      <w:pPr>
        <w:ind w:left="4320"/>
        <w:jc w:val="center"/>
        <w:rPr>
          <w:sz w:val="28"/>
          <w:szCs w:val="24"/>
        </w:rPr>
      </w:pPr>
    </w:p>
    <w:p w:rsidR="00B84717" w:rsidRDefault="00B84717" w:rsidP="00AE025D">
      <w:pPr>
        <w:ind w:left="4320"/>
        <w:jc w:val="center"/>
        <w:rPr>
          <w:sz w:val="28"/>
          <w:szCs w:val="24"/>
        </w:rPr>
      </w:pPr>
    </w:p>
    <w:p w:rsidR="00B84717" w:rsidRDefault="00B84717" w:rsidP="00AE025D">
      <w:pPr>
        <w:ind w:left="4320"/>
        <w:jc w:val="center"/>
        <w:rPr>
          <w:sz w:val="28"/>
          <w:szCs w:val="24"/>
        </w:rPr>
      </w:pPr>
    </w:p>
    <w:p w:rsidR="00B84717" w:rsidRDefault="00B84717" w:rsidP="00AE025D">
      <w:pPr>
        <w:ind w:left="4320"/>
        <w:jc w:val="center"/>
        <w:rPr>
          <w:sz w:val="28"/>
          <w:szCs w:val="24"/>
        </w:rPr>
      </w:pPr>
    </w:p>
    <w:p w:rsidR="00B84717" w:rsidRDefault="00B84717" w:rsidP="00AE025D">
      <w:pPr>
        <w:ind w:left="4320"/>
        <w:jc w:val="center"/>
        <w:rPr>
          <w:sz w:val="28"/>
          <w:szCs w:val="24"/>
        </w:rPr>
      </w:pPr>
    </w:p>
    <w:p w:rsidR="008B58B4" w:rsidRDefault="008B58B4" w:rsidP="00AE025D">
      <w:pPr>
        <w:ind w:left="4320"/>
        <w:jc w:val="center"/>
        <w:rPr>
          <w:sz w:val="28"/>
          <w:szCs w:val="24"/>
        </w:rPr>
      </w:pPr>
    </w:p>
    <w:p w:rsidR="00AE025D" w:rsidRPr="006B45DE" w:rsidRDefault="00AE025D" w:rsidP="00AE025D">
      <w:pPr>
        <w:ind w:left="432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Приложение </w:t>
      </w:r>
    </w:p>
    <w:p w:rsidR="00AE025D" w:rsidRPr="006B45DE" w:rsidRDefault="00AE025D" w:rsidP="00AE025D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>УТВЕРЖДЕНО</w:t>
      </w:r>
    </w:p>
    <w:p w:rsidR="00AE025D" w:rsidRPr="006B45DE" w:rsidRDefault="00AE025D" w:rsidP="00AE025D">
      <w:pPr>
        <w:keepNext/>
        <w:ind w:left="4320"/>
        <w:jc w:val="center"/>
        <w:outlineLvl w:val="0"/>
        <w:rPr>
          <w:sz w:val="28"/>
        </w:rPr>
      </w:pPr>
      <w:r w:rsidRPr="006B45DE">
        <w:rPr>
          <w:sz w:val="28"/>
        </w:rPr>
        <w:t xml:space="preserve">постановлением </w:t>
      </w:r>
      <w:r>
        <w:rPr>
          <w:sz w:val="28"/>
        </w:rPr>
        <w:t xml:space="preserve">территориальной </w:t>
      </w:r>
      <w:r w:rsidRPr="006B45DE">
        <w:rPr>
          <w:sz w:val="28"/>
        </w:rPr>
        <w:t>избирательной</w:t>
      </w:r>
    </w:p>
    <w:p w:rsidR="00AE025D" w:rsidRPr="006B45DE" w:rsidRDefault="00AE025D" w:rsidP="00AE025D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 xml:space="preserve">комиссии </w:t>
      </w:r>
      <w:r w:rsidR="00CD759E">
        <w:rPr>
          <w:sz w:val="28"/>
          <w:szCs w:val="24"/>
        </w:rPr>
        <w:t xml:space="preserve"> Ржевского </w:t>
      </w:r>
      <w:r>
        <w:rPr>
          <w:sz w:val="28"/>
          <w:szCs w:val="24"/>
        </w:rPr>
        <w:t xml:space="preserve">района </w:t>
      </w:r>
    </w:p>
    <w:p w:rsidR="00AE025D" w:rsidRPr="006B45DE" w:rsidRDefault="00AE025D" w:rsidP="00AE025D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 xml:space="preserve">от </w:t>
      </w:r>
      <w:r w:rsidR="00CD759E">
        <w:rPr>
          <w:sz w:val="28"/>
          <w:szCs w:val="24"/>
        </w:rPr>
        <w:t>26</w:t>
      </w:r>
      <w:r w:rsidR="008B3357">
        <w:rPr>
          <w:bCs/>
          <w:color w:val="000000"/>
          <w:sz w:val="28"/>
          <w:szCs w:val="24"/>
        </w:rPr>
        <w:t xml:space="preserve"> </w:t>
      </w:r>
      <w:r w:rsidRPr="006B45DE">
        <w:rPr>
          <w:bCs/>
          <w:color w:val="000000"/>
          <w:sz w:val="28"/>
          <w:szCs w:val="24"/>
        </w:rPr>
        <w:t xml:space="preserve">августа 2021 г. </w:t>
      </w:r>
      <w:r w:rsidR="008B3357">
        <w:rPr>
          <w:sz w:val="28"/>
          <w:szCs w:val="24"/>
        </w:rPr>
        <w:t xml:space="preserve">№ </w:t>
      </w:r>
      <w:r w:rsidR="00B84717">
        <w:rPr>
          <w:sz w:val="28"/>
          <w:szCs w:val="24"/>
        </w:rPr>
        <w:t>10/</w:t>
      </w:r>
      <w:r w:rsidR="00CD759E">
        <w:rPr>
          <w:sz w:val="28"/>
          <w:szCs w:val="24"/>
        </w:rPr>
        <w:t>40</w:t>
      </w:r>
      <w:r w:rsidRPr="006B45DE">
        <w:rPr>
          <w:sz w:val="28"/>
          <w:szCs w:val="24"/>
        </w:rPr>
        <w:t>-5</w:t>
      </w:r>
    </w:p>
    <w:p w:rsidR="00AE025D" w:rsidRPr="006B45DE" w:rsidRDefault="00AE025D" w:rsidP="00AE025D">
      <w:pPr>
        <w:ind w:left="720" w:firstLine="7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ab/>
      </w:r>
      <w:r w:rsidRPr="006B45DE">
        <w:rPr>
          <w:sz w:val="28"/>
          <w:szCs w:val="24"/>
        </w:rPr>
        <w:tab/>
      </w:r>
    </w:p>
    <w:p w:rsidR="00AE025D" w:rsidRPr="008B3357" w:rsidRDefault="00AE025D" w:rsidP="008B335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избирательных бюллетеней для голосования </w:t>
      </w:r>
      <w:r w:rsidRPr="003814AB">
        <w:rPr>
          <w:b/>
          <w:sz w:val="28"/>
        </w:rPr>
        <w:t xml:space="preserve"> на выборах депутатов Законодательного Собрания Тверской области </w:t>
      </w:r>
      <w:r w:rsidR="008B3357">
        <w:rPr>
          <w:b/>
          <w:sz w:val="28"/>
        </w:rPr>
        <w:t>седьмого созыва 19 сентября 2021 года</w:t>
      </w:r>
      <w:r w:rsidR="00CD759E">
        <w:rPr>
          <w:b/>
          <w:sz w:val="28"/>
        </w:rPr>
        <w:t xml:space="preserve"> по областному избирательному округу и Ржевскому одномандатному  избирательному округу №11, передаваемых участковым избирательным комиссиям избирательных участков  №№711-737</w:t>
      </w:r>
    </w:p>
    <w:p w:rsidR="00D42531" w:rsidRDefault="00D42531" w:rsidP="00D42531">
      <w:pPr>
        <w:spacing w:after="120"/>
        <w:jc w:val="center"/>
        <w:rPr>
          <w:b/>
          <w:sz w:val="28"/>
          <w:lang w:eastAsia="x-none"/>
        </w:rPr>
      </w:pPr>
    </w:p>
    <w:p w:rsidR="00D42531" w:rsidRPr="000D4CAB" w:rsidRDefault="00D42531" w:rsidP="00D42531">
      <w:pPr>
        <w:spacing w:after="120"/>
        <w:jc w:val="center"/>
        <w:rPr>
          <w:b/>
          <w:sz w:val="28"/>
          <w:lang w:eastAsia="x-none"/>
        </w:rPr>
      </w:pPr>
    </w:p>
    <w:tbl>
      <w:tblPr>
        <w:tblW w:w="9365" w:type="dxa"/>
        <w:jc w:val="center"/>
        <w:tblLayout w:type="fixed"/>
        <w:tblLook w:val="0000" w:firstRow="0" w:lastRow="0" w:firstColumn="0" w:lastColumn="0" w:noHBand="0" w:noVBand="0"/>
      </w:tblPr>
      <w:tblGrid>
        <w:gridCol w:w="999"/>
        <w:gridCol w:w="2551"/>
        <w:gridCol w:w="2410"/>
        <w:gridCol w:w="1559"/>
        <w:gridCol w:w="1846"/>
      </w:tblGrid>
      <w:tr w:rsidR="00D42531" w:rsidRPr="006B45DE" w:rsidTr="00CD759E">
        <w:trPr>
          <w:cantSplit/>
          <w:trHeight w:val="2324"/>
          <w:tblHeader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F928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45DE">
              <w:rPr>
                <w:sz w:val="24"/>
                <w:szCs w:val="24"/>
              </w:rPr>
              <w:t>№</w:t>
            </w:r>
            <w:r w:rsidRPr="006B45D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F9289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F9289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B45DE">
              <w:rPr>
                <w:sz w:val="24"/>
                <w:szCs w:val="24"/>
              </w:rPr>
              <w:t xml:space="preserve">Сведения о численности зарегистрированных избирателей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531" w:rsidRPr="006B45DE" w:rsidRDefault="00D42531" w:rsidP="00F9289F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6B45DE">
              <w:rPr>
                <w:sz w:val="24"/>
                <w:szCs w:val="24"/>
              </w:rPr>
              <w:t>Количество</w:t>
            </w:r>
          </w:p>
          <w:p w:rsidR="00D42531" w:rsidRPr="006B45DE" w:rsidRDefault="00D42531" w:rsidP="00F9289F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6B45DE">
              <w:rPr>
                <w:sz w:val="24"/>
                <w:szCs w:val="24"/>
              </w:rPr>
              <w:t>избирательных бюллетеней</w:t>
            </w:r>
            <w:r w:rsidR="00CD759E">
              <w:rPr>
                <w:sz w:val="24"/>
                <w:szCs w:val="24"/>
              </w:rPr>
              <w:t xml:space="preserve"> по областному избирательному округу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2531" w:rsidRPr="006B45DE" w:rsidRDefault="00D42531" w:rsidP="00F9289F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6B45DE">
              <w:rPr>
                <w:sz w:val="24"/>
                <w:szCs w:val="24"/>
              </w:rPr>
              <w:t xml:space="preserve">Количество </w:t>
            </w:r>
            <w:r w:rsidR="00CD759E">
              <w:rPr>
                <w:sz w:val="24"/>
                <w:szCs w:val="24"/>
              </w:rPr>
              <w:t xml:space="preserve"> избирательных бюллетеней по Ржевскому одномандатному избирательному округу №11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CD759E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CD759E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CD759E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CD759E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6B45DE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D4253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A3655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A3655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A3655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A3655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A3655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D42531">
            <w:pPr>
              <w:numPr>
                <w:ilvl w:val="0"/>
                <w:numId w:val="27"/>
              </w:numPr>
              <w:tabs>
                <w:tab w:val="clear" w:pos="716"/>
                <w:tab w:val="num" w:pos="1000"/>
              </w:tabs>
              <w:ind w:left="10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Default="00D42531" w:rsidP="00F92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531" w:rsidRPr="009F7416" w:rsidRDefault="00A3655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F9289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31029D" w:rsidRDefault="00D42531" w:rsidP="00F9289F">
            <w:pPr>
              <w:rPr>
                <w:sz w:val="24"/>
                <w:szCs w:val="24"/>
              </w:rPr>
            </w:pPr>
            <w:r w:rsidRPr="0031029D">
              <w:rPr>
                <w:sz w:val="24"/>
                <w:szCs w:val="24"/>
              </w:rPr>
              <w:t>Итого по участковым комиссиям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A36551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</w:tr>
      <w:tr w:rsidR="00D42531" w:rsidRPr="006B45DE" w:rsidTr="00CD759E">
        <w:trPr>
          <w:trHeight w:val="173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F928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31029D" w:rsidRDefault="00D42531" w:rsidP="00F9289F">
            <w:pPr>
              <w:rPr>
                <w:sz w:val="24"/>
                <w:szCs w:val="24"/>
              </w:rPr>
            </w:pPr>
            <w:r w:rsidRPr="0031029D">
              <w:rPr>
                <w:sz w:val="24"/>
                <w:szCs w:val="24"/>
              </w:rPr>
              <w:t xml:space="preserve">В резерв территориальной избирательной комиссии </w:t>
            </w:r>
            <w:r>
              <w:rPr>
                <w:sz w:val="24"/>
                <w:szCs w:val="24"/>
              </w:rPr>
              <w:t>Ржевского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</w:tr>
      <w:tr w:rsidR="00D42531" w:rsidRPr="006B45DE" w:rsidTr="00CD759E">
        <w:trPr>
          <w:trHeight w:val="312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6B45DE" w:rsidRDefault="00D42531" w:rsidP="00F9289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31029D" w:rsidRDefault="00D42531" w:rsidP="00F9289F">
            <w:pPr>
              <w:rPr>
                <w:sz w:val="24"/>
                <w:szCs w:val="24"/>
              </w:rPr>
            </w:pPr>
            <w:r w:rsidRPr="0031029D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31" w:rsidRPr="009F7416" w:rsidRDefault="00563710" w:rsidP="00F9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9438</w:t>
            </w:r>
          </w:p>
        </w:tc>
      </w:tr>
    </w:tbl>
    <w:p w:rsidR="00D42531" w:rsidRDefault="00D42531" w:rsidP="00D42531">
      <w:pPr>
        <w:outlineLvl w:val="0"/>
        <w:rPr>
          <w:sz w:val="28"/>
          <w:szCs w:val="28"/>
        </w:rPr>
      </w:pPr>
    </w:p>
    <w:p w:rsidR="00D42531" w:rsidRDefault="00D42531" w:rsidP="00D42531">
      <w:pPr>
        <w:outlineLvl w:val="0"/>
        <w:rPr>
          <w:sz w:val="28"/>
          <w:szCs w:val="28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D42531" w:rsidRDefault="00D42531" w:rsidP="00D42531">
      <w:pPr>
        <w:ind w:left="4320"/>
        <w:jc w:val="center"/>
        <w:rPr>
          <w:sz w:val="28"/>
          <w:szCs w:val="24"/>
        </w:rPr>
      </w:pPr>
    </w:p>
    <w:p w:rsidR="00AE025D" w:rsidRDefault="00AE025D" w:rsidP="00AE025D">
      <w:pPr>
        <w:spacing w:after="120"/>
        <w:jc w:val="center"/>
        <w:rPr>
          <w:b/>
          <w:sz w:val="28"/>
        </w:rPr>
      </w:pPr>
    </w:p>
    <w:p w:rsidR="0042700D" w:rsidRDefault="0042700D" w:rsidP="00C969D4">
      <w:pPr>
        <w:ind w:left="4320"/>
        <w:jc w:val="center"/>
        <w:rPr>
          <w:sz w:val="28"/>
          <w:szCs w:val="24"/>
        </w:rPr>
      </w:pPr>
      <w:bookmarkStart w:id="0" w:name="_GoBack"/>
      <w:bookmarkEnd w:id="0"/>
    </w:p>
    <w:p w:rsidR="0042700D" w:rsidRDefault="0042700D" w:rsidP="00C969D4">
      <w:pPr>
        <w:ind w:left="4320"/>
        <w:jc w:val="center"/>
        <w:rPr>
          <w:sz w:val="28"/>
          <w:szCs w:val="24"/>
        </w:rPr>
      </w:pPr>
    </w:p>
    <w:p w:rsidR="000D4CAB" w:rsidRDefault="000D4CAB" w:rsidP="00380BE4">
      <w:pPr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sectPr w:rsidR="000D4CAB" w:rsidSect="0042700D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0600" w:rsidRDefault="00FE0600">
      <w:r>
        <w:separator/>
      </w:r>
    </w:p>
  </w:endnote>
  <w:endnote w:type="continuationSeparator" w:id="0">
    <w:p w:rsidR="00FE0600" w:rsidRDefault="00F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0600" w:rsidRDefault="00FE0600">
      <w:r>
        <w:separator/>
      </w:r>
    </w:p>
  </w:footnote>
  <w:footnote w:type="continuationSeparator" w:id="0">
    <w:p w:rsidR="00FE0600" w:rsidRDefault="00F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065B" w:rsidRDefault="00D34563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 w:rsidR="0026065B"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26065B" w:rsidRDefault="0026065B">
    <w:pPr>
      <w:pStyle w:val="a3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0572840"/>
    </w:sdtPr>
    <w:sdtEndPr/>
    <w:sdtContent>
      <w:p w:rsidR="0026065B" w:rsidRDefault="00D34563">
        <w:pPr>
          <w:pStyle w:val="a3"/>
          <w:jc w:val="center"/>
        </w:pPr>
        <w:r>
          <w:fldChar w:fldCharType="begin"/>
        </w:r>
        <w:r w:rsidR="0026065B">
          <w:instrText>PAGE   \* MERGEFORMAT</w:instrText>
        </w:r>
        <w:r>
          <w:fldChar w:fldCharType="separate"/>
        </w:r>
        <w:r w:rsidR="00973AD0">
          <w:rPr>
            <w:noProof/>
          </w:rPr>
          <w:t>3</w:t>
        </w:r>
        <w:r>
          <w:fldChar w:fldCharType="end"/>
        </w:r>
      </w:p>
    </w:sdtContent>
  </w:sdt>
  <w:p w:rsidR="0026065B" w:rsidRDefault="0026065B">
    <w:pPr>
      <w:pStyle w:val="a3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1BA"/>
    <w:multiLevelType w:val="singleLevel"/>
    <w:tmpl w:val="72ACA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2F38BF"/>
    <w:multiLevelType w:val="singleLevel"/>
    <w:tmpl w:val="53CE893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 w15:restartNumberingAfterBreak="0">
    <w:nsid w:val="0D825869"/>
    <w:multiLevelType w:val="hybridMultilevel"/>
    <w:tmpl w:val="0CE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840BD"/>
    <w:multiLevelType w:val="hybridMultilevel"/>
    <w:tmpl w:val="3162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82832"/>
    <w:multiLevelType w:val="hybridMultilevel"/>
    <w:tmpl w:val="17DE0F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3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8E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7F2CDE"/>
    <w:multiLevelType w:val="singleLevel"/>
    <w:tmpl w:val="F072D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8D81CE1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C9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B56F0A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1" w15:restartNumberingAfterBreak="0">
    <w:nsid w:val="2C3C47F2"/>
    <w:multiLevelType w:val="hybridMultilevel"/>
    <w:tmpl w:val="DC9268DA"/>
    <w:lvl w:ilvl="0" w:tplc="98B8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DE29FB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9F6499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B0439"/>
    <w:multiLevelType w:val="hybridMultilevel"/>
    <w:tmpl w:val="137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63AA6"/>
    <w:multiLevelType w:val="singleLevel"/>
    <w:tmpl w:val="5E382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453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D1F24"/>
    <w:multiLevelType w:val="hybridMultilevel"/>
    <w:tmpl w:val="DC9268DA"/>
    <w:lvl w:ilvl="0" w:tplc="98B8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7A035F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526E87"/>
    <w:multiLevelType w:val="singleLevel"/>
    <w:tmpl w:val="2294F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2B4249"/>
    <w:multiLevelType w:val="hybridMultilevel"/>
    <w:tmpl w:val="493E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22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072A47"/>
    <w:multiLevelType w:val="hybridMultilevel"/>
    <w:tmpl w:val="70E81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F7F1CB8"/>
    <w:multiLevelType w:val="hybridMultilevel"/>
    <w:tmpl w:val="E3282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7F30E7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070853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BC0F48"/>
    <w:multiLevelType w:val="hybridMultilevel"/>
    <w:tmpl w:val="C132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993A2E"/>
    <w:multiLevelType w:val="singleLevel"/>
    <w:tmpl w:val="51F6E1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1" w15:restartNumberingAfterBreak="0">
    <w:nsid w:val="7B274883"/>
    <w:multiLevelType w:val="singleLevel"/>
    <w:tmpl w:val="078A8E5C"/>
    <w:lvl w:ilvl="0">
      <w:numFmt w:val="bullet"/>
      <w:lvlText w:val=""/>
      <w:lvlJc w:val="left"/>
      <w:pPr>
        <w:tabs>
          <w:tab w:val="num" w:pos="6960"/>
        </w:tabs>
        <w:ind w:left="6960" w:hanging="1515"/>
      </w:pPr>
      <w:rPr>
        <w:rFonts w:ascii="Symbol" w:hAnsi="Symbol" w:hint="default"/>
      </w:rPr>
    </w:lvl>
  </w:abstractNum>
  <w:abstractNum w:abstractNumId="32" w15:restartNumberingAfterBreak="0">
    <w:nsid w:val="7E8B768B"/>
    <w:multiLevelType w:val="hybridMultilevel"/>
    <w:tmpl w:val="9F1EE1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A77E45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5"/>
  </w:num>
  <w:num w:numId="5">
    <w:abstractNumId w:val="0"/>
  </w:num>
  <w:num w:numId="6">
    <w:abstractNumId w:val="16"/>
  </w:num>
  <w:num w:numId="7">
    <w:abstractNumId w:val="30"/>
  </w:num>
  <w:num w:numId="8">
    <w:abstractNumId w:val="31"/>
  </w:num>
  <w:num w:numId="9">
    <w:abstractNumId w:val="1"/>
  </w:num>
  <w:num w:numId="10">
    <w:abstractNumId w:val="7"/>
  </w:num>
  <w:num w:numId="11">
    <w:abstractNumId w:val="24"/>
  </w:num>
  <w:num w:numId="12">
    <w:abstractNumId w:val="6"/>
  </w:num>
  <w:num w:numId="13">
    <w:abstractNumId w:val="29"/>
  </w:num>
  <w:num w:numId="14">
    <w:abstractNumId w:val="2"/>
  </w:num>
  <w:num w:numId="15">
    <w:abstractNumId w:val="26"/>
  </w:num>
  <w:num w:numId="16">
    <w:abstractNumId w:val="23"/>
  </w:num>
  <w:num w:numId="17">
    <w:abstractNumId w:val="15"/>
  </w:num>
  <w:num w:numId="18">
    <w:abstractNumId w:val="4"/>
  </w:num>
  <w:num w:numId="19">
    <w:abstractNumId w:val="3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  <w:num w:numId="28">
    <w:abstractNumId w:val="27"/>
  </w:num>
  <w:num w:numId="29">
    <w:abstractNumId w:val="25"/>
  </w:num>
  <w:num w:numId="30">
    <w:abstractNumId w:val="28"/>
  </w:num>
  <w:num w:numId="31">
    <w:abstractNumId w:val="12"/>
  </w:num>
  <w:num w:numId="32">
    <w:abstractNumId w:val="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334"/>
    <w:rsid w:val="0001144D"/>
    <w:rsid w:val="000275F1"/>
    <w:rsid w:val="00046334"/>
    <w:rsid w:val="00064C73"/>
    <w:rsid w:val="00071A5D"/>
    <w:rsid w:val="00096D8D"/>
    <w:rsid w:val="000B09E4"/>
    <w:rsid w:val="000B1508"/>
    <w:rsid w:val="000D11CB"/>
    <w:rsid w:val="000D250B"/>
    <w:rsid w:val="000D4CAB"/>
    <w:rsid w:val="000D4D6B"/>
    <w:rsid w:val="000D5F67"/>
    <w:rsid w:val="000D67EB"/>
    <w:rsid w:val="000E616E"/>
    <w:rsid w:val="000F3952"/>
    <w:rsid w:val="000F7789"/>
    <w:rsid w:val="001239D6"/>
    <w:rsid w:val="001247E6"/>
    <w:rsid w:val="00130308"/>
    <w:rsid w:val="00157E5D"/>
    <w:rsid w:val="00170BAD"/>
    <w:rsid w:val="001C48CB"/>
    <w:rsid w:val="001C52D4"/>
    <w:rsid w:val="001C6005"/>
    <w:rsid w:val="001D0B06"/>
    <w:rsid w:val="00216F55"/>
    <w:rsid w:val="00234E49"/>
    <w:rsid w:val="00235EBD"/>
    <w:rsid w:val="0026065B"/>
    <w:rsid w:val="00272FCF"/>
    <w:rsid w:val="002753D7"/>
    <w:rsid w:val="00294E72"/>
    <w:rsid w:val="002959EB"/>
    <w:rsid w:val="00296495"/>
    <w:rsid w:val="002B1F4F"/>
    <w:rsid w:val="002B668E"/>
    <w:rsid w:val="002C4644"/>
    <w:rsid w:val="002D3DAC"/>
    <w:rsid w:val="002E0A2D"/>
    <w:rsid w:val="002F1B5D"/>
    <w:rsid w:val="002F740F"/>
    <w:rsid w:val="003021E2"/>
    <w:rsid w:val="003050A2"/>
    <w:rsid w:val="0031029D"/>
    <w:rsid w:val="00334001"/>
    <w:rsid w:val="00337314"/>
    <w:rsid w:val="003500F5"/>
    <w:rsid w:val="003767DF"/>
    <w:rsid w:val="00380BE4"/>
    <w:rsid w:val="003814AB"/>
    <w:rsid w:val="00392717"/>
    <w:rsid w:val="0039608F"/>
    <w:rsid w:val="003E109C"/>
    <w:rsid w:val="003E30FA"/>
    <w:rsid w:val="003F0B5A"/>
    <w:rsid w:val="0040633A"/>
    <w:rsid w:val="0042700D"/>
    <w:rsid w:val="004651D7"/>
    <w:rsid w:val="00483180"/>
    <w:rsid w:val="00495C02"/>
    <w:rsid w:val="004A4C57"/>
    <w:rsid w:val="004D5225"/>
    <w:rsid w:val="004E517A"/>
    <w:rsid w:val="004F7492"/>
    <w:rsid w:val="00504837"/>
    <w:rsid w:val="00543351"/>
    <w:rsid w:val="00556018"/>
    <w:rsid w:val="00563710"/>
    <w:rsid w:val="005A0670"/>
    <w:rsid w:val="005D7BC9"/>
    <w:rsid w:val="005E4505"/>
    <w:rsid w:val="005F6097"/>
    <w:rsid w:val="006169C9"/>
    <w:rsid w:val="0062268E"/>
    <w:rsid w:val="006333C4"/>
    <w:rsid w:val="00637259"/>
    <w:rsid w:val="006461B9"/>
    <w:rsid w:val="006541BC"/>
    <w:rsid w:val="00656AB2"/>
    <w:rsid w:val="00670425"/>
    <w:rsid w:val="006741FC"/>
    <w:rsid w:val="00676B04"/>
    <w:rsid w:val="006833BA"/>
    <w:rsid w:val="006A1D03"/>
    <w:rsid w:val="006B45DE"/>
    <w:rsid w:val="006B4B3B"/>
    <w:rsid w:val="006C4768"/>
    <w:rsid w:val="006E77E6"/>
    <w:rsid w:val="006F0048"/>
    <w:rsid w:val="00713A4A"/>
    <w:rsid w:val="007246BE"/>
    <w:rsid w:val="00726BA3"/>
    <w:rsid w:val="00740B0C"/>
    <w:rsid w:val="0074596D"/>
    <w:rsid w:val="00746500"/>
    <w:rsid w:val="007513B7"/>
    <w:rsid w:val="0077202A"/>
    <w:rsid w:val="007A391F"/>
    <w:rsid w:val="007D3593"/>
    <w:rsid w:val="00820D58"/>
    <w:rsid w:val="00824F68"/>
    <w:rsid w:val="00851A93"/>
    <w:rsid w:val="008A0DFB"/>
    <w:rsid w:val="008B3357"/>
    <w:rsid w:val="008B58B4"/>
    <w:rsid w:val="008B668A"/>
    <w:rsid w:val="008E1DE5"/>
    <w:rsid w:val="008E22EB"/>
    <w:rsid w:val="0091275C"/>
    <w:rsid w:val="00923024"/>
    <w:rsid w:val="009373E8"/>
    <w:rsid w:val="00973AD0"/>
    <w:rsid w:val="009A4309"/>
    <w:rsid w:val="009A7FD6"/>
    <w:rsid w:val="009B2714"/>
    <w:rsid w:val="009B4401"/>
    <w:rsid w:val="009F6704"/>
    <w:rsid w:val="00A10DA1"/>
    <w:rsid w:val="00A14AE5"/>
    <w:rsid w:val="00A36551"/>
    <w:rsid w:val="00A50CA3"/>
    <w:rsid w:val="00A575DA"/>
    <w:rsid w:val="00A86F03"/>
    <w:rsid w:val="00A944DE"/>
    <w:rsid w:val="00A94536"/>
    <w:rsid w:val="00AB4198"/>
    <w:rsid w:val="00AC41DB"/>
    <w:rsid w:val="00AD3E02"/>
    <w:rsid w:val="00AE025D"/>
    <w:rsid w:val="00AE0BE8"/>
    <w:rsid w:val="00AF0674"/>
    <w:rsid w:val="00AF376B"/>
    <w:rsid w:val="00AF6D01"/>
    <w:rsid w:val="00B07AFD"/>
    <w:rsid w:val="00B53F87"/>
    <w:rsid w:val="00B608FD"/>
    <w:rsid w:val="00B65AD4"/>
    <w:rsid w:val="00B66288"/>
    <w:rsid w:val="00B72F78"/>
    <w:rsid w:val="00B744DA"/>
    <w:rsid w:val="00B84717"/>
    <w:rsid w:val="00B87FE6"/>
    <w:rsid w:val="00BB28E9"/>
    <w:rsid w:val="00BD5015"/>
    <w:rsid w:val="00C02A6E"/>
    <w:rsid w:val="00C04A94"/>
    <w:rsid w:val="00C128D4"/>
    <w:rsid w:val="00C257FE"/>
    <w:rsid w:val="00C41724"/>
    <w:rsid w:val="00C425CE"/>
    <w:rsid w:val="00C615AD"/>
    <w:rsid w:val="00C719A9"/>
    <w:rsid w:val="00C762AB"/>
    <w:rsid w:val="00C969D4"/>
    <w:rsid w:val="00CB6F04"/>
    <w:rsid w:val="00CC25B1"/>
    <w:rsid w:val="00CD5BA0"/>
    <w:rsid w:val="00CD759E"/>
    <w:rsid w:val="00CE146F"/>
    <w:rsid w:val="00CF28E8"/>
    <w:rsid w:val="00D34563"/>
    <w:rsid w:val="00D400FB"/>
    <w:rsid w:val="00D42531"/>
    <w:rsid w:val="00D5040B"/>
    <w:rsid w:val="00D61240"/>
    <w:rsid w:val="00D75360"/>
    <w:rsid w:val="00D7601D"/>
    <w:rsid w:val="00D93F98"/>
    <w:rsid w:val="00D96D38"/>
    <w:rsid w:val="00DA7F6B"/>
    <w:rsid w:val="00DC6D2C"/>
    <w:rsid w:val="00DD3932"/>
    <w:rsid w:val="00E03A36"/>
    <w:rsid w:val="00E51CDC"/>
    <w:rsid w:val="00E520E7"/>
    <w:rsid w:val="00E533DF"/>
    <w:rsid w:val="00ED16FC"/>
    <w:rsid w:val="00ED5B4E"/>
    <w:rsid w:val="00EE1771"/>
    <w:rsid w:val="00EF1519"/>
    <w:rsid w:val="00EF3BE1"/>
    <w:rsid w:val="00F00F49"/>
    <w:rsid w:val="00F0630A"/>
    <w:rsid w:val="00F33C41"/>
    <w:rsid w:val="00F636AE"/>
    <w:rsid w:val="00F71887"/>
    <w:rsid w:val="00F8152C"/>
    <w:rsid w:val="00F90A2C"/>
    <w:rsid w:val="00FA1931"/>
    <w:rsid w:val="00FA629B"/>
    <w:rsid w:val="00FE0600"/>
    <w:rsid w:val="00FE454A"/>
    <w:rsid w:val="00FE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AB446"/>
  <w15:docId w15:val="{42FB2118-7C4D-4DCF-9F35-FE905514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240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styleId="ae">
    <w:name w:val="List Paragraph"/>
    <w:basedOn w:val="a"/>
    <w:uiPriority w:val="34"/>
    <w:qFormat/>
    <w:rsid w:val="000D5F67"/>
    <w:pPr>
      <w:ind w:left="720"/>
      <w:contextualSpacing/>
    </w:pPr>
  </w:style>
  <w:style w:type="paragraph" w:styleId="af">
    <w:name w:val="Balloon Text"/>
    <w:basedOn w:val="a"/>
    <w:link w:val="af0"/>
    <w:rsid w:val="00D760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76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71B20-D8A8-4B89-98BD-A1AE1AF7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creator>Титов</dc:creator>
  <cp:lastModifiedBy>TikRR</cp:lastModifiedBy>
  <cp:revision>16</cp:revision>
  <cp:lastPrinted>2021-08-19T16:26:00Z</cp:lastPrinted>
  <dcterms:created xsi:type="dcterms:W3CDTF">2021-08-17T11:11:00Z</dcterms:created>
  <dcterms:modified xsi:type="dcterms:W3CDTF">2021-08-30T11:27:00Z</dcterms:modified>
</cp:coreProperties>
</file>