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738" w:rsidRPr="003B77AA" w:rsidRDefault="00B04738" w:rsidP="008D5ED1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D5ED1">
        <w:rPr>
          <w:b/>
          <w:color w:val="000000"/>
          <w:sz w:val="32"/>
          <w:szCs w:val="32"/>
        </w:rPr>
        <w:br/>
      </w:r>
      <w:r w:rsidR="006E1D5F">
        <w:rPr>
          <w:b/>
          <w:color w:val="000000"/>
          <w:sz w:val="32"/>
          <w:szCs w:val="32"/>
        </w:rPr>
        <w:t>РЖЕВСКОГО РАЙОНА</w:t>
      </w:r>
    </w:p>
    <w:p w:rsidR="00B04738" w:rsidRPr="003B77AA" w:rsidRDefault="00B04738" w:rsidP="008D5ED1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3B77AA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B77AA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B77AA" w:rsidRDefault="005A322B" w:rsidP="00D02CE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10B9">
              <w:rPr>
                <w:color w:val="000000"/>
              </w:rPr>
              <w:t>5</w:t>
            </w:r>
            <w:bookmarkStart w:id="0" w:name="_GoBack"/>
            <w:bookmarkEnd w:id="0"/>
            <w:r w:rsidR="003B77AA">
              <w:rPr>
                <w:color w:val="000000"/>
              </w:rPr>
              <w:t xml:space="preserve"> августа</w:t>
            </w:r>
            <w:r w:rsidR="00036C1F" w:rsidRPr="003B77AA">
              <w:rPr>
                <w:color w:val="000000"/>
              </w:rPr>
              <w:t xml:space="preserve"> 2022</w:t>
            </w:r>
            <w:r w:rsidR="00B04738" w:rsidRPr="003B77A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B77AA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3B77AA" w:rsidRDefault="00B04738" w:rsidP="00105F0F">
            <w:pPr>
              <w:rPr>
                <w:color w:val="000000"/>
              </w:rPr>
            </w:pPr>
            <w:r w:rsidRPr="003B77AA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B77AA" w:rsidRDefault="005A322B" w:rsidP="00D02CED">
            <w:pPr>
              <w:rPr>
                <w:color w:val="000000"/>
              </w:rPr>
            </w:pPr>
            <w:r>
              <w:rPr>
                <w:color w:val="000000"/>
              </w:rPr>
              <w:t>35/141-5</w:t>
            </w:r>
          </w:p>
        </w:tc>
      </w:tr>
      <w:tr w:rsidR="00B04738" w:rsidRPr="003B77AA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B77AA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3B77AA" w:rsidRDefault="00EE2248" w:rsidP="00105F0F">
            <w:pPr>
              <w:rPr>
                <w:color w:val="000000"/>
                <w:sz w:val="24"/>
              </w:rPr>
            </w:pPr>
            <w:r w:rsidRPr="003B77AA">
              <w:rPr>
                <w:color w:val="000000"/>
                <w:sz w:val="24"/>
              </w:rPr>
              <w:t>г.</w:t>
            </w:r>
            <w:r w:rsidR="00D02CED" w:rsidRPr="003B77AA">
              <w:rPr>
                <w:color w:val="000000"/>
                <w:sz w:val="24"/>
              </w:rPr>
              <w:t> </w:t>
            </w:r>
            <w:r w:rsidR="006E1D5F">
              <w:rPr>
                <w:color w:val="000000"/>
                <w:sz w:val="24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B77AA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D02CED" w:rsidRPr="003B77AA" w:rsidRDefault="00D02CED" w:rsidP="00144A7B">
      <w:pPr>
        <w:spacing w:before="360" w:after="360"/>
        <w:rPr>
          <w:b/>
          <w:szCs w:val="28"/>
        </w:rPr>
      </w:pPr>
      <w:r w:rsidRPr="003B77AA">
        <w:rPr>
          <w:b/>
          <w:szCs w:val="28"/>
        </w:rPr>
        <w:t xml:space="preserve">Об ответственных лицах по контролю за изготовлением и доставкой избирательных бюллетеней </w:t>
      </w:r>
      <w:r w:rsidR="00CB72F3" w:rsidRPr="003B77AA">
        <w:rPr>
          <w:b/>
          <w:szCs w:val="28"/>
        </w:rPr>
        <w:t xml:space="preserve">по одномандатным избирательным </w:t>
      </w:r>
      <w:r w:rsidR="00372CB6" w:rsidRPr="003B77AA">
        <w:rPr>
          <w:b/>
          <w:szCs w:val="28"/>
        </w:rPr>
        <w:br/>
      </w:r>
      <w:r w:rsidR="00CB72F3" w:rsidRPr="003B77AA">
        <w:rPr>
          <w:b/>
          <w:szCs w:val="28"/>
        </w:rPr>
        <w:t xml:space="preserve">округам </w:t>
      </w:r>
      <w:r w:rsidR="00372CB6" w:rsidRPr="003B77AA">
        <w:rPr>
          <w:b/>
          <w:bCs/>
          <w:color w:val="0A0A0A"/>
          <w:szCs w:val="28"/>
        </w:rPr>
        <w:t>№</w:t>
      </w:r>
      <w:r w:rsidR="006E1D5F">
        <w:rPr>
          <w:b/>
          <w:bCs/>
          <w:color w:val="0A0A0A"/>
          <w:szCs w:val="28"/>
        </w:rPr>
        <w:t>1</w:t>
      </w:r>
      <w:r w:rsidR="00372CB6" w:rsidRPr="003B77AA">
        <w:rPr>
          <w:b/>
          <w:bCs/>
          <w:color w:val="0A0A0A"/>
          <w:szCs w:val="28"/>
        </w:rPr>
        <w:t>, №</w:t>
      </w:r>
      <w:r w:rsidR="006E1D5F">
        <w:rPr>
          <w:b/>
          <w:bCs/>
          <w:color w:val="0A0A0A"/>
          <w:szCs w:val="28"/>
        </w:rPr>
        <w:t>2</w:t>
      </w:r>
      <w:r w:rsidR="00372CB6" w:rsidRPr="003B77AA">
        <w:rPr>
          <w:b/>
          <w:bCs/>
          <w:color w:val="0A0A0A"/>
          <w:szCs w:val="28"/>
        </w:rPr>
        <w:t>, №</w:t>
      </w:r>
      <w:r w:rsidR="006E1D5F">
        <w:rPr>
          <w:b/>
          <w:bCs/>
          <w:color w:val="0A0A0A"/>
          <w:szCs w:val="28"/>
        </w:rPr>
        <w:t>3</w:t>
      </w:r>
      <w:r w:rsidR="00372CB6" w:rsidRPr="003B77AA">
        <w:rPr>
          <w:b/>
          <w:bCs/>
          <w:color w:val="0A0A0A"/>
          <w:szCs w:val="28"/>
        </w:rPr>
        <w:t>, №</w:t>
      </w:r>
      <w:r w:rsidR="006E1D5F">
        <w:rPr>
          <w:b/>
          <w:bCs/>
          <w:color w:val="0A0A0A"/>
          <w:szCs w:val="28"/>
        </w:rPr>
        <w:t>4</w:t>
      </w:r>
      <w:r w:rsidR="00372CB6" w:rsidRPr="003B77AA">
        <w:rPr>
          <w:b/>
          <w:bCs/>
          <w:color w:val="0A0A0A"/>
          <w:szCs w:val="28"/>
        </w:rPr>
        <w:t>, №</w:t>
      </w:r>
      <w:r w:rsidR="006E1D5F">
        <w:rPr>
          <w:b/>
          <w:bCs/>
          <w:color w:val="0A0A0A"/>
          <w:szCs w:val="28"/>
        </w:rPr>
        <w:t>23</w:t>
      </w:r>
      <w:r w:rsidR="00CB72F3" w:rsidRPr="003B77AA">
        <w:rPr>
          <w:b/>
          <w:szCs w:val="28"/>
        </w:rPr>
        <w:br/>
      </w:r>
      <w:r w:rsidRPr="003B77AA">
        <w:rPr>
          <w:b/>
          <w:szCs w:val="28"/>
        </w:rPr>
        <w:t>на выборах депутатов  Думы</w:t>
      </w:r>
      <w:r w:rsidR="006E1D5F">
        <w:rPr>
          <w:b/>
          <w:szCs w:val="28"/>
        </w:rPr>
        <w:t xml:space="preserve"> Ржевского муниципального округа Тверской области первого созыва</w:t>
      </w:r>
      <w:r w:rsidR="00372CB6" w:rsidRPr="003B77AA">
        <w:rPr>
          <w:b/>
          <w:szCs w:val="28"/>
        </w:rPr>
        <w:br/>
        <w:t>11 сентября 2022 года</w:t>
      </w:r>
    </w:p>
    <w:p w:rsidR="007D568D" w:rsidRPr="003B77AA" w:rsidRDefault="007D568D" w:rsidP="00144A7B">
      <w:pPr>
        <w:spacing w:line="360" w:lineRule="auto"/>
        <w:ind w:firstLine="708"/>
        <w:jc w:val="both"/>
        <w:rPr>
          <w:b/>
          <w:szCs w:val="20"/>
        </w:rPr>
      </w:pPr>
      <w:r w:rsidRPr="003B77AA">
        <w:rPr>
          <w:szCs w:val="20"/>
        </w:rPr>
        <w:t>На основании</w:t>
      </w:r>
      <w:r w:rsidR="00036C1F" w:rsidRPr="003B77AA">
        <w:rPr>
          <w:szCs w:val="28"/>
        </w:rPr>
        <w:t xml:space="preserve"> статей 22</w:t>
      </w:r>
      <w:r w:rsidRPr="003B77AA">
        <w:rPr>
          <w:szCs w:val="28"/>
        </w:rPr>
        <w:t>, 6</w:t>
      </w:r>
      <w:r w:rsidR="00D02CED" w:rsidRPr="003B77AA">
        <w:rPr>
          <w:szCs w:val="28"/>
        </w:rPr>
        <w:t>0</w:t>
      </w:r>
      <w:r w:rsidRPr="003B77AA">
        <w:rPr>
          <w:szCs w:val="28"/>
        </w:rPr>
        <w:t xml:space="preserve"> Избирательного кодекса Тверской области от 07.04.2003 №20-ЗО</w:t>
      </w:r>
      <w:r w:rsidRPr="003B77AA">
        <w:rPr>
          <w:szCs w:val="20"/>
        </w:rPr>
        <w:t>,</w:t>
      </w:r>
      <w:r w:rsidRPr="003B77AA">
        <w:t xml:space="preserve"> </w:t>
      </w:r>
      <w:r w:rsidR="00D02CED" w:rsidRPr="003B77AA">
        <w:t xml:space="preserve">постановления территориальной избирательной комиссии </w:t>
      </w:r>
      <w:r w:rsidR="006E1D5F">
        <w:t>города Ржева</w:t>
      </w:r>
      <w:r w:rsidR="00D02CED" w:rsidRPr="003B77AA">
        <w:t xml:space="preserve"> от </w:t>
      </w:r>
      <w:r w:rsidR="006E1D5F">
        <w:t>08августа</w:t>
      </w:r>
      <w:r w:rsidR="00D02CED" w:rsidRPr="003B77AA">
        <w:t xml:space="preserve"> 2022 года</w:t>
      </w:r>
      <w:r w:rsidR="006E1D5F">
        <w:t xml:space="preserve"> №49/301-5</w:t>
      </w:r>
      <w:r w:rsidR="00D02CED" w:rsidRPr="003B77AA">
        <w:t xml:space="preserve"> «О Порядке осуществления контроля за изготовлением и доставкой избирательных бюллетеней на выборах депутатов  Думы</w:t>
      </w:r>
      <w:r w:rsidR="006E1D5F">
        <w:t xml:space="preserve"> Ржевского муниципального округа Тверской области  первого созыва </w:t>
      </w:r>
      <w:r w:rsidR="00D02CED" w:rsidRPr="003B77AA">
        <w:t xml:space="preserve">11 сентября 2022 года», постановления </w:t>
      </w:r>
      <w:r w:rsidR="00D02CED" w:rsidRPr="003B77AA">
        <w:rPr>
          <w:szCs w:val="28"/>
        </w:rPr>
        <w:t>избирательной комиссии Тверской области</w:t>
      </w:r>
      <w:r w:rsidR="008539CD" w:rsidRPr="003B77AA">
        <w:rPr>
          <w:szCs w:val="28"/>
        </w:rPr>
        <w:t xml:space="preserve"> от </w:t>
      </w:r>
      <w:r w:rsidR="006E1D5F">
        <w:rPr>
          <w:szCs w:val="28"/>
        </w:rPr>
        <w:t>24</w:t>
      </w:r>
      <w:r w:rsidR="008539CD" w:rsidRPr="003B77AA">
        <w:rPr>
          <w:szCs w:val="28"/>
        </w:rPr>
        <w:t>.0</w:t>
      </w:r>
      <w:r w:rsidR="006E1D5F">
        <w:rPr>
          <w:szCs w:val="28"/>
        </w:rPr>
        <w:t>6</w:t>
      </w:r>
      <w:r w:rsidR="008539CD" w:rsidRPr="003B77AA">
        <w:rPr>
          <w:szCs w:val="28"/>
        </w:rPr>
        <w:t>.2022 № 6</w:t>
      </w:r>
      <w:r w:rsidR="006E1D5F">
        <w:rPr>
          <w:szCs w:val="28"/>
        </w:rPr>
        <w:t>8</w:t>
      </w:r>
      <w:r w:rsidR="008539CD" w:rsidRPr="003B77AA">
        <w:rPr>
          <w:szCs w:val="28"/>
        </w:rPr>
        <w:t>/</w:t>
      </w:r>
      <w:r w:rsidR="006E1D5F">
        <w:rPr>
          <w:szCs w:val="28"/>
        </w:rPr>
        <w:t>837</w:t>
      </w:r>
      <w:r w:rsidR="008539CD" w:rsidRPr="003B77AA">
        <w:rPr>
          <w:szCs w:val="28"/>
        </w:rPr>
        <w:t>-7 «</w:t>
      </w:r>
      <w:r w:rsidR="008539CD" w:rsidRPr="003B77AA">
        <w:rPr>
          <w:bCs/>
          <w:szCs w:val="28"/>
        </w:rPr>
        <w:t>О возложении полномочий окружных избирательных комиссий одномандатных избирательных округов №</w:t>
      </w:r>
      <w:r w:rsidR="006E1D5F">
        <w:rPr>
          <w:bCs/>
          <w:szCs w:val="28"/>
        </w:rPr>
        <w:t>1</w:t>
      </w:r>
      <w:r w:rsidR="008539CD" w:rsidRPr="003B77AA">
        <w:rPr>
          <w:bCs/>
          <w:szCs w:val="28"/>
        </w:rPr>
        <w:t>, №</w:t>
      </w:r>
      <w:r w:rsidR="006E1D5F">
        <w:rPr>
          <w:bCs/>
          <w:szCs w:val="28"/>
        </w:rPr>
        <w:t>2</w:t>
      </w:r>
      <w:r w:rsidR="008539CD" w:rsidRPr="003B77AA">
        <w:rPr>
          <w:bCs/>
          <w:szCs w:val="28"/>
        </w:rPr>
        <w:t>, №</w:t>
      </w:r>
      <w:r w:rsidR="006E1D5F">
        <w:rPr>
          <w:bCs/>
          <w:szCs w:val="28"/>
        </w:rPr>
        <w:t>3</w:t>
      </w:r>
      <w:r w:rsidR="008539CD" w:rsidRPr="003B77AA">
        <w:rPr>
          <w:bCs/>
          <w:szCs w:val="28"/>
        </w:rPr>
        <w:t>, №</w:t>
      </w:r>
      <w:r w:rsidR="006E1D5F">
        <w:rPr>
          <w:bCs/>
          <w:szCs w:val="28"/>
        </w:rPr>
        <w:t>4</w:t>
      </w:r>
      <w:r w:rsidR="008539CD" w:rsidRPr="003B77AA">
        <w:rPr>
          <w:bCs/>
          <w:szCs w:val="28"/>
        </w:rPr>
        <w:t>, №</w:t>
      </w:r>
      <w:r w:rsidR="00E716DB">
        <w:rPr>
          <w:bCs/>
          <w:szCs w:val="28"/>
        </w:rPr>
        <w:t>23</w:t>
      </w:r>
      <w:r w:rsidR="008539CD" w:rsidRPr="003B77AA">
        <w:rPr>
          <w:bCs/>
          <w:szCs w:val="28"/>
        </w:rPr>
        <w:t xml:space="preserve"> по выборам депутатов Думы </w:t>
      </w:r>
      <w:r w:rsidR="00E716DB">
        <w:t xml:space="preserve">Ржевского муниципального округа Тверской области  первого созыва» </w:t>
      </w:r>
      <w:r w:rsidR="008539CD" w:rsidRPr="003B77AA">
        <w:rPr>
          <w:bCs/>
          <w:szCs w:val="28"/>
        </w:rPr>
        <w:t xml:space="preserve">на территориальную избирательную комиссию </w:t>
      </w:r>
      <w:r w:rsidR="00E716DB">
        <w:rPr>
          <w:bCs/>
          <w:szCs w:val="28"/>
        </w:rPr>
        <w:t>Ржевского</w:t>
      </w:r>
      <w:r w:rsidR="008539CD" w:rsidRPr="003B77AA">
        <w:rPr>
          <w:bCs/>
          <w:szCs w:val="28"/>
        </w:rPr>
        <w:t xml:space="preserve"> района</w:t>
      </w:r>
      <w:r w:rsidR="008539CD" w:rsidRPr="003B77AA">
        <w:rPr>
          <w:szCs w:val="28"/>
        </w:rPr>
        <w:t xml:space="preserve">» </w:t>
      </w:r>
      <w:r w:rsidRPr="003B77AA">
        <w:t xml:space="preserve">территориальная избирательная комиссия </w:t>
      </w:r>
      <w:r w:rsidR="00E716DB">
        <w:t>Ржевского района,</w:t>
      </w:r>
      <w:r w:rsidRPr="003B77AA">
        <w:rPr>
          <w:szCs w:val="20"/>
        </w:rPr>
        <w:t xml:space="preserve"> </w:t>
      </w:r>
      <w:r w:rsidRPr="003B77AA">
        <w:rPr>
          <w:b/>
          <w:spacing w:val="40"/>
          <w:szCs w:val="28"/>
        </w:rPr>
        <w:t>постановляет</w:t>
      </w:r>
      <w:r w:rsidRPr="003B77AA">
        <w:rPr>
          <w:b/>
          <w:szCs w:val="20"/>
        </w:rPr>
        <w:t>:</w:t>
      </w:r>
    </w:p>
    <w:p w:rsidR="00144A7B" w:rsidRPr="003B77AA" w:rsidRDefault="00CB72F3" w:rsidP="00144A7B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3B77AA">
        <w:t xml:space="preserve">Назначить ответственными лицами по контролю за изготовлением и доставкой избирательных бюллетеней </w:t>
      </w:r>
      <w:r w:rsidRPr="003B77AA">
        <w:rPr>
          <w:szCs w:val="28"/>
        </w:rPr>
        <w:t>по одномандатным избирательным округам №</w:t>
      </w:r>
      <w:r w:rsidR="00E716DB">
        <w:rPr>
          <w:szCs w:val="28"/>
        </w:rPr>
        <w:t>1,№2,№3,№4,№23</w:t>
      </w:r>
      <w:r w:rsidRPr="003B77AA">
        <w:rPr>
          <w:b/>
          <w:szCs w:val="28"/>
        </w:rPr>
        <w:t xml:space="preserve">  </w:t>
      </w:r>
      <w:r w:rsidRPr="003B77AA">
        <w:t>на выборах депутатов Думы</w:t>
      </w:r>
      <w:r w:rsidR="00E716DB" w:rsidRPr="00E716DB">
        <w:t xml:space="preserve"> </w:t>
      </w:r>
      <w:r w:rsidR="00E716DB">
        <w:t>Ржевского муниципального округа Тверской области  первого созыва</w:t>
      </w:r>
      <w:r w:rsidRPr="003B77AA">
        <w:t xml:space="preserve"> членов территориальной избирательной комиссии</w:t>
      </w:r>
      <w:r w:rsidR="00E716DB">
        <w:t xml:space="preserve"> Ржевского района</w:t>
      </w:r>
      <w:r w:rsidRPr="003B77AA">
        <w:t xml:space="preserve"> </w:t>
      </w:r>
      <w:r w:rsidR="00144A7B" w:rsidRPr="003B77AA">
        <w:t xml:space="preserve"> с правом решающего голоса:</w:t>
      </w:r>
    </w:p>
    <w:p w:rsidR="00CB72F3" w:rsidRPr="003B77AA" w:rsidRDefault="00E716DB" w:rsidP="00144A7B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</w:pPr>
      <w:r>
        <w:t xml:space="preserve">Давыдова Вера Васильевна </w:t>
      </w:r>
      <w:r w:rsidR="00144A7B" w:rsidRPr="003B77AA">
        <w:t>,</w:t>
      </w:r>
    </w:p>
    <w:p w:rsidR="00144A7B" w:rsidRPr="003B77AA" w:rsidRDefault="003B77AA" w:rsidP="003B77AA">
      <w:pPr>
        <w:tabs>
          <w:tab w:val="left" w:pos="0"/>
          <w:tab w:val="left" w:pos="1134"/>
        </w:tabs>
        <w:spacing w:line="360" w:lineRule="auto"/>
        <w:ind w:left="1130"/>
        <w:jc w:val="both"/>
      </w:pPr>
      <w:r>
        <w:lastRenderedPageBreak/>
        <w:t xml:space="preserve">-    </w:t>
      </w:r>
      <w:r w:rsidR="00E716DB">
        <w:t>Тяпкина Оксана Васильевна</w:t>
      </w:r>
      <w:r w:rsidR="00144A7B" w:rsidRPr="003B77AA">
        <w:t>,</w:t>
      </w:r>
    </w:p>
    <w:p w:rsidR="00144A7B" w:rsidRPr="003B77AA" w:rsidRDefault="003B77AA" w:rsidP="003B77AA">
      <w:pPr>
        <w:tabs>
          <w:tab w:val="left" w:pos="0"/>
          <w:tab w:val="left" w:pos="1134"/>
        </w:tabs>
        <w:spacing w:line="360" w:lineRule="auto"/>
        <w:jc w:val="both"/>
      </w:pPr>
      <w:r>
        <w:t xml:space="preserve">                -     </w:t>
      </w:r>
      <w:r w:rsidR="00E716DB">
        <w:t>Смирнова Елена Евгеньевна</w:t>
      </w:r>
      <w:r w:rsidR="00144A7B" w:rsidRPr="003B77AA">
        <w:t>,</w:t>
      </w:r>
    </w:p>
    <w:p w:rsidR="00144A7B" w:rsidRPr="003B77AA" w:rsidRDefault="00E716DB" w:rsidP="00144A7B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</w:pPr>
      <w:r>
        <w:t>Савкин Владимир Викторович</w:t>
      </w:r>
      <w:r w:rsidR="003B77AA">
        <w:t>.</w:t>
      </w:r>
    </w:p>
    <w:p w:rsidR="008D5ED1" w:rsidRPr="003B77AA" w:rsidRDefault="008D5ED1" w:rsidP="008539CD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3B77AA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716DB">
        <w:rPr>
          <w:szCs w:val="28"/>
        </w:rPr>
        <w:t>Ржевского района</w:t>
      </w:r>
      <w:r w:rsidRPr="003B77AA">
        <w:rPr>
          <w:szCs w:val="28"/>
        </w:rPr>
        <w:t xml:space="preserve"> в информационно-телекоммуникационной сети «Интернет».</w:t>
      </w:r>
    </w:p>
    <w:p w:rsidR="00F731FE" w:rsidRPr="003B77AA" w:rsidRDefault="00F731FE" w:rsidP="00B04738">
      <w:pPr>
        <w:pStyle w:val="a3"/>
        <w:ind w:left="14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8D5ED1" w:rsidRPr="003B77AA" w:rsidTr="009A3382">
        <w:tc>
          <w:tcPr>
            <w:tcW w:w="4252" w:type="dxa"/>
            <w:shd w:val="clear" w:color="auto" w:fill="auto"/>
            <w:vAlign w:val="bottom"/>
          </w:tcPr>
          <w:p w:rsidR="008D5ED1" w:rsidRPr="003B77AA" w:rsidRDefault="008D5ED1" w:rsidP="009A3382">
            <w:pPr>
              <w:rPr>
                <w:color w:val="000000"/>
                <w:sz w:val="24"/>
              </w:rPr>
            </w:pPr>
            <w:r w:rsidRPr="003B77AA">
              <w:rPr>
                <w:color w:val="000000"/>
              </w:rPr>
              <w:t>Председатель</w:t>
            </w:r>
            <w:r w:rsidRPr="003B77AA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E716DB">
              <w:rPr>
                <w:color w:val="000000"/>
              </w:rPr>
              <w:t>Ржевского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3B77AA" w:rsidRDefault="008D5ED1" w:rsidP="009A338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3B77AA" w:rsidRDefault="00802467" w:rsidP="009A33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Л.Н. Цветкова</w:t>
            </w:r>
          </w:p>
        </w:tc>
      </w:tr>
      <w:tr w:rsidR="008D5ED1" w:rsidRPr="003B77AA" w:rsidTr="009A3382">
        <w:tc>
          <w:tcPr>
            <w:tcW w:w="4252" w:type="dxa"/>
            <w:shd w:val="clear" w:color="auto" w:fill="auto"/>
            <w:vAlign w:val="center"/>
          </w:tcPr>
          <w:p w:rsidR="008D5ED1" w:rsidRPr="003B77AA" w:rsidRDefault="008D5ED1" w:rsidP="009A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ED1" w:rsidRPr="003B77AA" w:rsidRDefault="008D5ED1" w:rsidP="009A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5ED1" w:rsidRPr="003B77AA" w:rsidRDefault="008D5ED1" w:rsidP="009A3382">
            <w:pPr>
              <w:rPr>
                <w:color w:val="000000"/>
                <w:sz w:val="16"/>
                <w:szCs w:val="16"/>
              </w:rPr>
            </w:pPr>
          </w:p>
        </w:tc>
      </w:tr>
      <w:tr w:rsidR="008D5ED1" w:rsidRPr="00A62C0C" w:rsidTr="009A3382">
        <w:tc>
          <w:tcPr>
            <w:tcW w:w="4252" w:type="dxa"/>
            <w:shd w:val="clear" w:color="auto" w:fill="auto"/>
            <w:vAlign w:val="bottom"/>
          </w:tcPr>
          <w:p w:rsidR="008D5ED1" w:rsidRPr="00802467" w:rsidRDefault="008D5ED1" w:rsidP="009A3382">
            <w:pPr>
              <w:rPr>
                <w:color w:val="000000"/>
              </w:rPr>
            </w:pPr>
            <w:r w:rsidRPr="003B77AA">
              <w:rPr>
                <w:color w:val="000000"/>
              </w:rPr>
              <w:t>Секретарь</w:t>
            </w:r>
            <w:r w:rsidRPr="003B77AA">
              <w:rPr>
                <w:color w:val="000000"/>
                <w:lang w:val="x-none"/>
              </w:rPr>
              <w:br/>
              <w:t xml:space="preserve">территориальной избирательной комиссии </w:t>
            </w:r>
            <w:r w:rsidR="00802467">
              <w:rPr>
                <w:color w:val="000000"/>
              </w:rPr>
              <w:t>Ржевского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3B77AA" w:rsidRDefault="008D5ED1" w:rsidP="009A338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802467" w:rsidP="009A33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Г.А. Козырева</w:t>
            </w:r>
          </w:p>
        </w:tc>
      </w:tr>
    </w:tbl>
    <w:p w:rsidR="008D5ED1" w:rsidRDefault="008D5ED1" w:rsidP="00B04738">
      <w:pPr>
        <w:pStyle w:val="a3"/>
        <w:ind w:left="142"/>
      </w:pPr>
    </w:p>
    <w:sectPr w:rsidR="008D5ED1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A4F" w:rsidRDefault="009D0A4F" w:rsidP="00CE7602">
      <w:r>
        <w:separator/>
      </w:r>
    </w:p>
  </w:endnote>
  <w:endnote w:type="continuationSeparator" w:id="0">
    <w:p w:rsidR="009D0A4F" w:rsidRDefault="009D0A4F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A4F" w:rsidRDefault="009D0A4F" w:rsidP="00CE7602">
      <w:r>
        <w:separator/>
      </w:r>
    </w:p>
  </w:footnote>
  <w:footnote w:type="continuationSeparator" w:id="0">
    <w:p w:rsidR="009D0A4F" w:rsidRDefault="009D0A4F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3B7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0B5A3B"/>
    <w:multiLevelType w:val="hybridMultilevel"/>
    <w:tmpl w:val="A97C6494"/>
    <w:lvl w:ilvl="0" w:tplc="6E3ED2EE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738"/>
    <w:rsid w:val="000010B9"/>
    <w:rsid w:val="00016624"/>
    <w:rsid w:val="00036C1F"/>
    <w:rsid w:val="0007648B"/>
    <w:rsid w:val="000E0D45"/>
    <w:rsid w:val="00102CEE"/>
    <w:rsid w:val="0013302B"/>
    <w:rsid w:val="00144A7B"/>
    <w:rsid w:val="00184382"/>
    <w:rsid w:val="001A65CD"/>
    <w:rsid w:val="00225BFA"/>
    <w:rsid w:val="002957B5"/>
    <w:rsid w:val="002968D0"/>
    <w:rsid w:val="002B56A0"/>
    <w:rsid w:val="00311B92"/>
    <w:rsid w:val="00372CB6"/>
    <w:rsid w:val="003B77AA"/>
    <w:rsid w:val="0047453C"/>
    <w:rsid w:val="004D423E"/>
    <w:rsid w:val="005A322B"/>
    <w:rsid w:val="0060263B"/>
    <w:rsid w:val="0063638F"/>
    <w:rsid w:val="00640184"/>
    <w:rsid w:val="00687F1E"/>
    <w:rsid w:val="00693BD4"/>
    <w:rsid w:val="006D73C9"/>
    <w:rsid w:val="006E1D5F"/>
    <w:rsid w:val="007974E9"/>
    <w:rsid w:val="007A652C"/>
    <w:rsid w:val="007A7FDA"/>
    <w:rsid w:val="007B2956"/>
    <w:rsid w:val="007D568D"/>
    <w:rsid w:val="00802467"/>
    <w:rsid w:val="00811540"/>
    <w:rsid w:val="008539CD"/>
    <w:rsid w:val="008623A9"/>
    <w:rsid w:val="008D5ED1"/>
    <w:rsid w:val="008E3303"/>
    <w:rsid w:val="00922CBD"/>
    <w:rsid w:val="00955619"/>
    <w:rsid w:val="00980538"/>
    <w:rsid w:val="009902F3"/>
    <w:rsid w:val="009D0A4F"/>
    <w:rsid w:val="00A244FC"/>
    <w:rsid w:val="00B04738"/>
    <w:rsid w:val="00B34B53"/>
    <w:rsid w:val="00B60616"/>
    <w:rsid w:val="00B721B1"/>
    <w:rsid w:val="00BE3415"/>
    <w:rsid w:val="00BE5F40"/>
    <w:rsid w:val="00CB72F3"/>
    <w:rsid w:val="00CE7602"/>
    <w:rsid w:val="00CF0B5B"/>
    <w:rsid w:val="00D02CED"/>
    <w:rsid w:val="00D14BFB"/>
    <w:rsid w:val="00DA543A"/>
    <w:rsid w:val="00DF6C27"/>
    <w:rsid w:val="00E33B10"/>
    <w:rsid w:val="00E5119E"/>
    <w:rsid w:val="00E716DB"/>
    <w:rsid w:val="00E73AF6"/>
    <w:rsid w:val="00E94B62"/>
    <w:rsid w:val="00E94C61"/>
    <w:rsid w:val="00EA3263"/>
    <w:rsid w:val="00EE2248"/>
    <w:rsid w:val="00F5735B"/>
    <w:rsid w:val="00F731FE"/>
    <w:rsid w:val="00F97A95"/>
    <w:rsid w:val="00FC004F"/>
    <w:rsid w:val="00FC5819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10A7"/>
  <w15:docId w15:val="{D453FC32-0229-46C8-85CB-E5999C8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4DFB0-7E37-4FCF-8E79-342C4830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TikRR</cp:lastModifiedBy>
  <cp:revision>7</cp:revision>
  <cp:lastPrinted>2017-05-22T19:56:00Z</cp:lastPrinted>
  <dcterms:created xsi:type="dcterms:W3CDTF">2022-08-01T11:23:00Z</dcterms:created>
  <dcterms:modified xsi:type="dcterms:W3CDTF">2022-08-12T14:15:00Z</dcterms:modified>
</cp:coreProperties>
</file>