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42D" w:rsidRDefault="004A342D" w:rsidP="00823626">
      <w:r>
        <w:t xml:space="preserve">Экземпляр №  ______   </w:t>
      </w:r>
    </w:p>
    <w:p w:rsidR="004A342D" w:rsidRDefault="004A342D" w:rsidP="00823626"/>
    <w:p w:rsidR="004A342D" w:rsidRDefault="004A342D" w:rsidP="004A342D">
      <w:pPr>
        <w:jc w:val="center"/>
        <w:rPr>
          <w:b/>
          <w:sz w:val="28"/>
        </w:rPr>
      </w:pPr>
      <w:r>
        <w:rPr>
          <w:b/>
          <w:sz w:val="28"/>
        </w:rPr>
        <w:t>Выборы депутатов Думы Ржевского муниципального округа Тверской области первого созыва</w:t>
      </w:r>
    </w:p>
    <w:p w:rsidR="004A342D" w:rsidRDefault="004A342D" w:rsidP="004A342D">
      <w:pPr>
        <w:jc w:val="center"/>
        <w:rPr>
          <w:sz w:val="28"/>
        </w:rPr>
      </w:pPr>
      <w:r>
        <w:rPr>
          <w:sz w:val="28"/>
        </w:rPr>
        <w:t>11 сентября 2022 года</w:t>
      </w:r>
    </w:p>
    <w:p w:rsidR="004A342D" w:rsidRDefault="004A342D" w:rsidP="004A342D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4A342D" w:rsidTr="004A342D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4A342D" w:rsidRPr="004A342D" w:rsidRDefault="004A342D" w:rsidP="004A342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4A342D" w:rsidTr="004A342D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4A342D" w:rsidRPr="004A342D" w:rsidRDefault="004A342D" w:rsidP="004A34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 Ржевского района</w:t>
            </w:r>
          </w:p>
        </w:tc>
      </w:tr>
      <w:tr w:rsidR="004A342D" w:rsidTr="004A342D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4A342D" w:rsidRPr="004A342D" w:rsidRDefault="004A342D" w:rsidP="004A342D">
            <w:pPr>
              <w:jc w:val="center"/>
              <w:rPr>
                <w:sz w:val="20"/>
              </w:rPr>
            </w:pPr>
            <w:r>
              <w:rPr>
                <w:sz w:val="28"/>
              </w:rPr>
              <w:t>о результатах выборов по одномандатному избирательному округу № 2</w:t>
            </w:r>
          </w:p>
        </w:tc>
      </w:tr>
    </w:tbl>
    <w:p w:rsidR="004A342D" w:rsidRDefault="004A342D" w:rsidP="004A342D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4A342D" w:rsidTr="004A342D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4A342D" w:rsidRPr="004A342D" w:rsidRDefault="004A342D" w:rsidP="004A342D">
            <w:r>
              <w:t xml:space="preserve">Число участковых избирательных комиссий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A342D" w:rsidRPr="004A342D" w:rsidRDefault="004A342D" w:rsidP="004A342D">
            <w:r>
              <w:t>9</w:t>
            </w:r>
          </w:p>
        </w:tc>
      </w:tr>
      <w:tr w:rsidR="004A342D" w:rsidTr="004A342D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4A342D" w:rsidRDefault="004A342D" w:rsidP="004A342D">
            <w:r>
              <w:t xml:space="preserve"> </w:t>
            </w:r>
            <w:r>
              <w:tab/>
            </w:r>
            <w:r>
              <w:tab/>
            </w:r>
          </w:p>
          <w:p w:rsidR="004A342D" w:rsidRPr="004A342D" w:rsidRDefault="004A342D" w:rsidP="004A342D">
            <w:r>
              <w:t xml:space="preserve">Число поступивших протоколов участковых избирательных комиссий об итогах голосования, на основании которых составлен протокол о результатах выборов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A342D" w:rsidRPr="004A342D" w:rsidRDefault="004A342D" w:rsidP="004A342D">
            <w:r>
              <w:t>9</w:t>
            </w:r>
          </w:p>
        </w:tc>
      </w:tr>
      <w:tr w:rsidR="004A342D" w:rsidTr="004A342D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4A342D" w:rsidRPr="004A342D" w:rsidRDefault="004A342D" w:rsidP="004A342D">
            <w:r>
              <w:t>Число избирательных участков, итоги голосования на которых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A342D" w:rsidRPr="004A342D" w:rsidRDefault="004A342D" w:rsidP="004A342D">
            <w:r>
              <w:t>0</w:t>
            </w:r>
          </w:p>
        </w:tc>
      </w:tr>
      <w:tr w:rsidR="004A342D" w:rsidTr="004A342D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4A342D" w:rsidRPr="004A342D" w:rsidRDefault="004A342D" w:rsidP="004A342D">
            <w:r>
              <w:t>Суммарное число избирателей, включенных в списки избирателей на момент окончания голосования на избирательных участках, итоги голосования на которых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A342D" w:rsidRPr="004A342D" w:rsidRDefault="004A342D" w:rsidP="004A342D">
            <w:pPr>
              <w:rPr>
                <w:sz w:val="20"/>
              </w:rPr>
            </w:pPr>
            <w:r>
              <w:t>0</w:t>
            </w:r>
          </w:p>
        </w:tc>
      </w:tr>
    </w:tbl>
    <w:p w:rsidR="004A342D" w:rsidRDefault="004A342D" w:rsidP="004A342D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4A342D" w:rsidTr="004A342D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  <w:vAlign w:val="bottom"/>
          </w:tcPr>
          <w:p w:rsidR="004A342D" w:rsidRDefault="004A342D" w:rsidP="004A342D">
            <w:pPr>
              <w:jc w:val="both"/>
            </w:pPr>
            <w:r>
              <w:tab/>
            </w:r>
            <w:r>
              <w:tab/>
            </w:r>
          </w:p>
          <w:p w:rsidR="004A342D" w:rsidRDefault="004A342D" w:rsidP="004A342D">
            <w:pPr>
              <w:jc w:val="both"/>
            </w:pPr>
            <w:r>
              <w:tab/>
            </w:r>
            <w:r>
              <w:tab/>
            </w:r>
          </w:p>
          <w:p w:rsidR="004A342D" w:rsidRPr="004A342D" w:rsidRDefault="004A342D" w:rsidP="004A342D">
            <w:pPr>
              <w:jc w:val="both"/>
              <w:rPr>
                <w:sz w:val="20"/>
              </w:rPr>
            </w:pPr>
            <w:r>
              <w:t>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Ржевского района путем суммирования данных, содержащихся в указанных протоколах участковых избирательных комиссий, о п р е д е л и л а:</w:t>
            </w:r>
          </w:p>
        </w:tc>
      </w:tr>
    </w:tbl>
    <w:p w:rsidR="004A342D" w:rsidRDefault="004A342D" w:rsidP="004A342D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1"/>
        <w:gridCol w:w="6127"/>
        <w:gridCol w:w="511"/>
        <w:gridCol w:w="511"/>
        <w:gridCol w:w="511"/>
        <w:gridCol w:w="511"/>
        <w:gridCol w:w="511"/>
      </w:tblGrid>
      <w:tr w:rsidR="004A342D" w:rsidTr="004A34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4A342D" w:rsidTr="004A34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4A342D" w:rsidTr="004A34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r>
              <w:t>Число избирательных бюллетеней, выданных избирателям, проголосовавшим досрочно, в том числе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4A342D" w:rsidTr="004A34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r>
              <w:t>Число избирательных бюллетеней, выданных избирателям, проголосовавшим досрочно в помещении территориальной избирательной комиссии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4A342D" w:rsidTr="004A34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4A342D" w:rsidTr="004A34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4A342D" w:rsidTr="004A34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r>
              <w:t>Число погашенных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A342D" w:rsidTr="004A34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4A342D" w:rsidTr="004A34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4A342D" w:rsidTr="004A34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r>
              <w:t>Число недействительных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4A342D" w:rsidTr="004A34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r>
              <w:t>Число действительных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4A342D" w:rsidTr="004A34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pPr>
              <w:jc w:val="center"/>
            </w:pPr>
            <w:r>
              <w:lastRenderedPageBreak/>
              <w:t>11ж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r>
              <w:t>Число утраченных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A342D" w:rsidTr="004A34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pPr>
              <w:jc w:val="center"/>
            </w:pPr>
            <w:r>
              <w:t>11з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r>
              <w:t>Число избирательных бюллетеней, не учтенных при получении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A342D" w:rsidTr="004A342D">
        <w:tblPrEx>
          <w:tblCellMar>
            <w:top w:w="0" w:type="dxa"/>
            <w:bottom w:w="0" w:type="dxa"/>
          </w:tblCellMar>
        </w:tblPrEx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2D" w:rsidRPr="004A342D" w:rsidRDefault="004A342D" w:rsidP="004A342D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2D" w:rsidRPr="004A342D" w:rsidRDefault="004A342D" w:rsidP="004A3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4A342D" w:rsidTr="004A34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r>
              <w:t>Косарева Анастасия Сергеевна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4A342D" w:rsidTr="004A342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r>
              <w:t>Румянцев Валерий Михайлович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</w:tbl>
    <w:p w:rsidR="004A342D" w:rsidRDefault="004A342D" w:rsidP="004A342D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4A342D" w:rsidTr="004A342D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A342D" w:rsidRPr="004A342D" w:rsidRDefault="004A342D" w:rsidP="004A342D"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342D" w:rsidRPr="004A342D" w:rsidRDefault="004A342D" w:rsidP="004A342D">
            <w:r>
              <w:t>Цветкова Л.Н.</w:t>
            </w:r>
          </w:p>
        </w:tc>
        <w:tc>
          <w:tcPr>
            <w:tcW w:w="284" w:type="dxa"/>
            <w:shd w:val="clear" w:color="auto" w:fill="auto"/>
          </w:tcPr>
          <w:p w:rsidR="004A342D" w:rsidRDefault="004A342D" w:rsidP="004A342D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pPr>
              <w:rPr>
                <w:sz w:val="16"/>
              </w:rPr>
            </w:pPr>
          </w:p>
        </w:tc>
      </w:tr>
      <w:tr w:rsidR="004A342D" w:rsidTr="004A342D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A342D" w:rsidRDefault="004A342D" w:rsidP="004A342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4A342D" w:rsidRDefault="004A342D" w:rsidP="004A342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4A342D" w:rsidTr="004A342D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A342D" w:rsidRPr="004A342D" w:rsidRDefault="004A342D" w:rsidP="004A342D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342D" w:rsidRPr="004A342D" w:rsidRDefault="004A342D" w:rsidP="004A342D">
            <w:pPr>
              <w:spacing w:before="100"/>
            </w:pPr>
            <w:r>
              <w:t>Тяпкина О.В.</w:t>
            </w:r>
          </w:p>
        </w:tc>
        <w:tc>
          <w:tcPr>
            <w:tcW w:w="284" w:type="dxa"/>
            <w:shd w:val="clear" w:color="auto" w:fill="auto"/>
          </w:tcPr>
          <w:p w:rsidR="004A342D" w:rsidRDefault="004A342D" w:rsidP="004A342D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pPr>
              <w:jc w:val="center"/>
              <w:rPr>
                <w:sz w:val="16"/>
              </w:rPr>
            </w:pPr>
          </w:p>
        </w:tc>
      </w:tr>
      <w:tr w:rsidR="004A342D" w:rsidTr="004A342D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A342D" w:rsidRPr="004A342D" w:rsidRDefault="004A342D" w:rsidP="004A342D">
            <w:r>
              <w:rPr>
                <w:b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342D" w:rsidRPr="004A342D" w:rsidRDefault="004A342D" w:rsidP="004A342D">
            <w:pPr>
              <w:spacing w:before="100"/>
            </w:pPr>
            <w:r>
              <w:t>Козырева Г.А.</w:t>
            </w:r>
          </w:p>
        </w:tc>
        <w:tc>
          <w:tcPr>
            <w:tcW w:w="284" w:type="dxa"/>
            <w:shd w:val="clear" w:color="auto" w:fill="auto"/>
          </w:tcPr>
          <w:p w:rsidR="004A342D" w:rsidRDefault="004A342D" w:rsidP="004A342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pPr>
              <w:jc w:val="center"/>
              <w:rPr>
                <w:sz w:val="16"/>
              </w:rPr>
            </w:pPr>
          </w:p>
        </w:tc>
      </w:tr>
      <w:tr w:rsidR="004A342D" w:rsidTr="004A342D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A342D" w:rsidRPr="004A342D" w:rsidRDefault="004A342D" w:rsidP="004A342D">
            <w:pPr>
              <w:rPr>
                <w:b/>
              </w:rPr>
            </w:pPr>
            <w:r>
              <w:rPr>
                <w:b/>
              </w:rPr>
              <w:t>Члены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342D" w:rsidRPr="004A342D" w:rsidRDefault="004A342D" w:rsidP="004A342D">
            <w:pPr>
              <w:spacing w:before="100"/>
            </w:pPr>
            <w:r>
              <w:t>Давыдова В.В.</w:t>
            </w:r>
          </w:p>
        </w:tc>
        <w:tc>
          <w:tcPr>
            <w:tcW w:w="284" w:type="dxa"/>
            <w:shd w:val="clear" w:color="auto" w:fill="auto"/>
          </w:tcPr>
          <w:p w:rsidR="004A342D" w:rsidRDefault="004A342D" w:rsidP="004A342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pPr>
              <w:jc w:val="center"/>
              <w:rPr>
                <w:sz w:val="16"/>
              </w:rPr>
            </w:pPr>
          </w:p>
        </w:tc>
      </w:tr>
      <w:tr w:rsidR="004A342D" w:rsidTr="004A342D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A342D" w:rsidRDefault="004A342D" w:rsidP="004A342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342D" w:rsidRPr="004A342D" w:rsidRDefault="004A342D" w:rsidP="004A342D">
            <w:pPr>
              <w:spacing w:before="100"/>
            </w:pPr>
            <w:r>
              <w:t>Завалий Д.Л.</w:t>
            </w:r>
          </w:p>
        </w:tc>
        <w:tc>
          <w:tcPr>
            <w:tcW w:w="284" w:type="dxa"/>
            <w:shd w:val="clear" w:color="auto" w:fill="auto"/>
          </w:tcPr>
          <w:p w:rsidR="004A342D" w:rsidRDefault="004A342D" w:rsidP="004A342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pPr>
              <w:jc w:val="center"/>
              <w:rPr>
                <w:sz w:val="16"/>
              </w:rPr>
            </w:pPr>
          </w:p>
        </w:tc>
      </w:tr>
      <w:tr w:rsidR="004A342D" w:rsidTr="004A342D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A342D" w:rsidRDefault="004A342D" w:rsidP="004A342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342D" w:rsidRPr="004A342D" w:rsidRDefault="004A342D" w:rsidP="004A342D">
            <w:pPr>
              <w:spacing w:before="100"/>
            </w:pPr>
            <w:r>
              <w:t>Кисельникова Л.В.</w:t>
            </w:r>
          </w:p>
        </w:tc>
        <w:tc>
          <w:tcPr>
            <w:tcW w:w="284" w:type="dxa"/>
            <w:shd w:val="clear" w:color="auto" w:fill="auto"/>
          </w:tcPr>
          <w:p w:rsidR="004A342D" w:rsidRDefault="004A342D" w:rsidP="004A342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pPr>
              <w:jc w:val="center"/>
              <w:rPr>
                <w:sz w:val="16"/>
              </w:rPr>
            </w:pPr>
          </w:p>
        </w:tc>
      </w:tr>
      <w:tr w:rsidR="004A342D" w:rsidTr="004A342D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A342D" w:rsidRDefault="004A342D" w:rsidP="004A342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342D" w:rsidRPr="004A342D" w:rsidRDefault="004A342D" w:rsidP="004A342D">
            <w:pPr>
              <w:spacing w:before="100"/>
            </w:pPr>
            <w:r>
              <w:t>Кондратинская Л.А.</w:t>
            </w:r>
          </w:p>
        </w:tc>
        <w:tc>
          <w:tcPr>
            <w:tcW w:w="284" w:type="dxa"/>
            <w:shd w:val="clear" w:color="auto" w:fill="auto"/>
          </w:tcPr>
          <w:p w:rsidR="004A342D" w:rsidRDefault="004A342D" w:rsidP="004A342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pPr>
              <w:jc w:val="center"/>
              <w:rPr>
                <w:sz w:val="16"/>
              </w:rPr>
            </w:pPr>
          </w:p>
        </w:tc>
      </w:tr>
      <w:tr w:rsidR="004A342D" w:rsidTr="004A342D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A342D" w:rsidRDefault="004A342D" w:rsidP="004A342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342D" w:rsidRPr="004A342D" w:rsidRDefault="004A342D" w:rsidP="004A342D">
            <w:pPr>
              <w:spacing w:before="100"/>
            </w:pPr>
            <w:r>
              <w:t>Савкин В.В.</w:t>
            </w:r>
          </w:p>
        </w:tc>
        <w:tc>
          <w:tcPr>
            <w:tcW w:w="284" w:type="dxa"/>
            <w:shd w:val="clear" w:color="auto" w:fill="auto"/>
          </w:tcPr>
          <w:p w:rsidR="004A342D" w:rsidRDefault="004A342D" w:rsidP="004A342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pPr>
              <w:jc w:val="center"/>
              <w:rPr>
                <w:sz w:val="16"/>
              </w:rPr>
            </w:pPr>
          </w:p>
        </w:tc>
      </w:tr>
      <w:tr w:rsidR="004A342D" w:rsidTr="004A342D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A342D" w:rsidRDefault="004A342D" w:rsidP="004A342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342D" w:rsidRPr="004A342D" w:rsidRDefault="004A342D" w:rsidP="004A342D">
            <w:pPr>
              <w:spacing w:before="100"/>
            </w:pPr>
            <w:r>
              <w:t>Смирнова Е.А.</w:t>
            </w:r>
          </w:p>
        </w:tc>
        <w:tc>
          <w:tcPr>
            <w:tcW w:w="284" w:type="dxa"/>
            <w:shd w:val="clear" w:color="auto" w:fill="auto"/>
          </w:tcPr>
          <w:p w:rsidR="004A342D" w:rsidRDefault="004A342D" w:rsidP="004A342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pPr>
              <w:jc w:val="center"/>
              <w:rPr>
                <w:sz w:val="16"/>
              </w:rPr>
            </w:pPr>
          </w:p>
        </w:tc>
      </w:tr>
      <w:tr w:rsidR="004A342D" w:rsidTr="004A342D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A342D" w:rsidRDefault="004A342D" w:rsidP="004A342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342D" w:rsidRPr="004A342D" w:rsidRDefault="004A342D" w:rsidP="004A342D">
            <w:pPr>
              <w:spacing w:before="100"/>
            </w:pPr>
            <w:r>
              <w:t>Смирнова Е.Е.</w:t>
            </w:r>
          </w:p>
        </w:tc>
        <w:tc>
          <w:tcPr>
            <w:tcW w:w="284" w:type="dxa"/>
            <w:shd w:val="clear" w:color="auto" w:fill="auto"/>
          </w:tcPr>
          <w:p w:rsidR="004A342D" w:rsidRDefault="004A342D" w:rsidP="004A342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42D" w:rsidRPr="004A342D" w:rsidRDefault="004A342D" w:rsidP="004A342D">
            <w:pPr>
              <w:jc w:val="center"/>
              <w:rPr>
                <w:sz w:val="16"/>
              </w:rPr>
            </w:pPr>
          </w:p>
        </w:tc>
      </w:tr>
    </w:tbl>
    <w:p w:rsidR="004A342D" w:rsidRDefault="004A342D" w:rsidP="004A342D"/>
    <w:p w:rsidR="004A342D" w:rsidRDefault="004A342D" w:rsidP="004A342D"/>
    <w:p w:rsidR="00EB06F9" w:rsidRPr="004A342D" w:rsidRDefault="004A342D" w:rsidP="004A342D">
      <w:pPr>
        <w:jc w:val="center"/>
        <w:rPr>
          <w:b/>
        </w:rPr>
      </w:pPr>
      <w:r>
        <w:rPr>
          <w:b/>
        </w:rPr>
        <w:t>МП         Протокол подписан 11 сентября 2022 года в ____ часов ____ минут</w:t>
      </w:r>
    </w:p>
    <w:sectPr w:rsidR="00EB06F9" w:rsidRPr="004A342D" w:rsidSect="004A342D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4A342D"/>
    <w:rsid w:val="00823626"/>
    <w:rsid w:val="00C26E58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2</cp:revision>
  <cp:lastPrinted>2022-09-11T19:47:00Z</cp:lastPrinted>
  <dcterms:created xsi:type="dcterms:W3CDTF">2022-09-11T19:47:00Z</dcterms:created>
  <dcterms:modified xsi:type="dcterms:W3CDTF">2022-09-11T19:47:00Z</dcterms:modified>
</cp:coreProperties>
</file>